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B9E8" w14:textId="77777777" w:rsidR="00882D30" w:rsidRPr="00882D30" w:rsidRDefault="00B4489A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618B67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pt;margin-top:-23.65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715064257" r:id="rId9"/>
        </w:obje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105295" wp14:editId="593CE71C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78842C" w14:textId="77777777"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73824C" w14:textId="77777777"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05295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XL9wEAAMQDAAAOAAAAZHJzL2Uyb0RvYy54bWysU12O0zAQfkfiDpbfadKishA1XS27WoS0&#10;/EgLB3Adu7FIPGbsNimX4RQ8IXGGHomx3ZQF3hAv1ng8883MN59Xl2Pfsb1Cb8DWfD4rOVNWQmPs&#10;tuYfP9w+ec6ZD8I2ogOran5Qnl+uHz9aDa5SC2ihaxQyArG+GlzN2xBcVRRetqoXfgZOWXrUgL0I&#10;dMVt0aAYCL3vikVZPisGwMYhSOU9eW/yI18nfK2VDO+09iqwrubUW0gnpnMTz2K9EtUWhWuNPLUh&#10;/qGLXhhLRc9QNyIItkPzF1RvJIIHHWYS+gK0NlKlGWiaefnHNPetcCrNQuR4d6bJ/z9Y+Xb/Hplp&#10;aHdzzqzoaUfHr8cfx+/Hb4xcxM/gfEVh944Cw/gSRopNs3p3B/KTZxauW2G36goRhlaJhvpLmcWD&#10;1IzjI8hmeAMN1RG7AAlo1NhH8ogORui0p8N5N2oMTJJzsXyxKC/oSdLbfHlRPl0uY3eFqKZ0hz68&#10;UtCzaNQcafkJXuzvfMihU0isZuHWdF0SQGd/cxBm9qikoFN2HCb2nycJ42bMvE0cbaA50HQIWWT0&#10;KchoAb9wNpDAau4/7wQqzrrXlhiKapwMnIzNZAgrKbXmMiBn+XIdkm5zp1fEnTZpqthXrk1sxAtJ&#10;JfFyknXU4sN7ivr1+dY/AQAA//8DAFBLAwQUAAYACAAAACEA0cfCZOEAAAALAQAADwAAAGRycy9k&#10;b3ducmV2LnhtbEyPwU7CQBCG7ya+w2ZMvBjYiqWF0i1BjHjyUPQBlu7QNnRnm+4C1ad3POlx8n/5&#10;/2/y9Wg7ccHBt44UPE4jEEiVMy3VCj4/XicLED5oMrpzhAq+0MO6uL3JdWbclUq87EMtuIR8phU0&#10;IfSZlL5q0Go/dT0SZ0c3WB34HGppBn3lctvJWRQl0uqWeKHRPW4brE77s1WAm9J9v5/8zpbPL9vd&#10;sSV8kG9K3d+NmxWIgGP4g+FXn9WhYKeDO5PxolMwT5InRhVM0jgGwcQyjecgDoymsyXIIpf/fyh+&#10;AAAA//8DAFBLAQItABQABgAIAAAAIQC2gziS/gAAAOEBAAATAAAAAAAAAAAAAAAAAAAAAABbQ29u&#10;dGVudF9UeXBlc10ueG1sUEsBAi0AFAAGAAgAAAAhADj9If/WAAAAlAEAAAsAAAAAAAAAAAAAAAAA&#10;LwEAAF9yZWxzLy5yZWxzUEsBAi0AFAAGAAgAAAAhAFo75cv3AQAAxAMAAA4AAAAAAAAAAAAAAAAA&#10;LgIAAGRycy9lMm9Eb2MueG1sUEsBAi0AFAAGAAgAAAAhANHHwmThAAAACwEAAA8AAAAAAAAAAAAA&#10;AAAAUQQAAGRycy9kb3ducmV2LnhtbFBLBQYAAAAABAAEAPMAAABfBQAAAAA=&#10;" filled="f" stroked="f">
                <v:stroke joinstyle="round"/>
                <v:textbox inset="0,0,0,0">
                  <w:txbxContent>
                    <w:p w14:paraId="5F78842C" w14:textId="77777777"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73824C" w14:textId="77777777"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BBEF8" w14:textId="77777777"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  </w:t>
      </w:r>
    </w:p>
    <w:p w14:paraId="0069E0BA" w14:textId="77777777" w:rsidR="00882D30" w:rsidRPr="005C3B06" w:rsidRDefault="00882D30" w:rsidP="00F65343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5C3B06">
        <w:rPr>
          <w:bCs/>
          <w:sz w:val="30"/>
          <w:szCs w:val="30"/>
        </w:rPr>
        <w:t>ГОРОДСКАЯ  ДУМА  ГОРОДА  ДИМИТРОВГРАДА</w:t>
      </w:r>
    </w:p>
    <w:p w14:paraId="78DEEEA0" w14:textId="77777777"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14:paraId="1B7563A9" w14:textId="77777777"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017D1780" w14:textId="77777777"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882D30">
        <w:rPr>
          <w:b/>
          <w:sz w:val="34"/>
          <w:szCs w:val="34"/>
        </w:rPr>
        <w:t>Р Е Ш Е Н И Е</w:t>
      </w:r>
    </w:p>
    <w:p w14:paraId="36FB3974" w14:textId="77777777"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г.Димитровград</w:t>
      </w:r>
      <w:proofErr w:type="spellEnd"/>
    </w:p>
    <w:p w14:paraId="1BFCF49A" w14:textId="77777777" w:rsidR="00CA1703" w:rsidRDefault="00CA1703" w:rsidP="00E4491B">
      <w:pPr>
        <w:tabs>
          <w:tab w:val="right" w:pos="9214"/>
        </w:tabs>
        <w:rPr>
          <w:rFonts w:ascii="Times New Roman CYR" w:hAnsi="Times New Roman CYR"/>
        </w:rPr>
      </w:pPr>
    </w:p>
    <w:p w14:paraId="5ED7FA92" w14:textId="46C20314" w:rsidR="00F07E76" w:rsidRDefault="00E4491B" w:rsidP="00E4491B">
      <w:pPr>
        <w:tabs>
          <w:tab w:val="right" w:pos="9214"/>
        </w:tabs>
        <w:rPr>
          <w:rFonts w:ascii="Times New Roman CYR" w:hAnsi="Times New Roman CYR"/>
          <w:sz w:val="28"/>
        </w:rPr>
      </w:pP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7AF3DE" wp14:editId="57EA453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DF57"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IjmgEAACUDAAAOAAAAZHJzL2Uyb0RvYy54bWysUk1v2zAMvQ/YfxB0X5ykqzcYcXpo0V2y&#10;LUC7H8DIVCzMEgVJjZ1/P0r56Lrdhl0I8evp8ZGru8kO4oAhGnKtXMzmUqBT1Bm3b+WP58cPn6WI&#10;CVwHAzls5RGjvFu/f7cafYNL6mnoMAgGcbEZfSv7lHxTVVH1aCHOyKPjpKZgIbEb9lUXYGR0O1TL&#10;+byuRgqdD6QwRo4+nJJyXfC1RpW+ax0xiaGVzC0VG4rdZVutV9DsA/jeqDMN+AcWFozjT69QD5BA&#10;vATzF5Q1KlAknWaKbEVaG4VlBp5mMf9jmqcePJZZWJzorzLF/wervh22QZiulbUUDiyvaGMcimVW&#10;ZvSx4YJ7tw15NjW5J78h9TMKR/c9uD0Whs9Hz22L3FG9aclO9Iy/G79SxzXwkqjINOlgMyQLIKay&#10;jeN1GzgloTi4+Fjf1J9upVCcq29uCz40l1YfYvqCZEV+tHJg1gUaDpuYMhVoLiX5J0ePZhjKugf3&#10;JsCFpwiWezl3X7ifVNhRd9yGy4C8i4J/vpu87N/9IsPrda9/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jTAiO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16D55D2" wp14:editId="6A823E2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6E34"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bWmgEAACUDAAAOAAAAZHJzL2Uyb0RvYy54bWysUstuGzEMvBfoPwi612vHiRssvM4hQXJx&#10;WwNJPoDWUl6hK1GQFO/670vJjzTtreiFEF+j4ZDLu9H2Yo8hGnKNnE2mUqBT1Bq3a+Try+OXWyli&#10;AtdCTw4becAo71afPy0HX+MVddS3GASDuFgPvpFdSr6uqqg6tBAn5NFxUlOwkNgNu6oNMDC67aur&#10;6XRRDRRaH0hhjBx9OCblquBrjSr90DpiEn0jmVsqNhS7zbZaLaHeBfCdUSca8A8sLBjHn16gHiCB&#10;eAvmLyhrVKBIOk0U2Yq0NgrLDDzNbPrHNM8deCyzsDjRX2SK/w9Wfd9vgjBtI2+kcGB5RWvjUMyz&#10;MoOPNRfcu03Is6nRPfs1qZ9ROLrvwO2wMHw5eG6b5Y7qQ0t2omf87fCNWq6Bt0RFplEHmyFZADGW&#10;bRwu28AxCcXB2fVivvjKtBTnFvObgg/1udWHmJ6QrMiPRvbMukDDfh1TpgL1uST/5OjR9H1Zd+8+&#10;BLjwGMFyL6fuM/ejCltqD5twHpB3UfBPd5OX/btfZHi/7tUv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MbBta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196D7A7" wp14:editId="32DBD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26FA"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UGmQEAACUDAAAOAAAAZHJzL2Uyb0RvYy54bWysUk1v2zAMvQ/YfxB0Xxx3dTEYcXpo0V2y&#10;LUC7H8DIVCzMEgVJjZ1/P0r52Lrdhl0I8evp8ZGr+9mO4oAhGnKdrBdLKdAp6o3bd/L7y9OHT1LE&#10;BK6HkRx28ohR3q/fv1tNvsUbGmjsMQgGcbGdfCeHlHxbVVENaCEuyKPjpKZgIbEb9lUfYGJ0O1Y3&#10;y+VdNVHofSCFMXL08ZSU64KvNar0TeuISYydZG6p2FDsLttqvYJ2H8APRp1pwD+wsGAcf3qFeoQE&#10;4jWYv6CsUYEi6bRQZCvS2igsM/A09fKPaZ4H8FhmYXGiv8oU/x+s+nrYBmH6Tt5K4cDyijbGobjN&#10;ykw+tlzw4LYhz6Zm9+w3pH5E4ehhALfHwvDl6Lmtzh3Vm5bsRM/4u+kL9VwDr4mKTLMONkOyAGIu&#10;2zhet4FzEoqDddM0dd1IoTh397E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ncrFBp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AF110D" wp14:editId="522DFEE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07D14"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f6lQEAACEDAAAOAAAAZHJzL2Uyb0RvYy54bWysUstuGzEMvBfoPwi612snSFAsvM4hQXJx&#10;WwNJP4DWUl4hkihIinf996XkR5P2VvRCSCNyNBxyeTc5K/YYkyHfycVsLgV6Rb3xu07+fHn88lWK&#10;lMH3YMljJw+Y5N3q86flGFq8ooFsj1EwiU/tGDo55BzapklqQAdpRgE9P2qKDjJf467pI4zM7mxz&#10;NZ/fNiPFPkRSmBKjD8dHuar8WqPKP7ROmIXtJGvLNcYatyU2qyW0uwhhMOokA/5BhQPj+dML1QNk&#10;EG/R/EXljIqUSOeZIteQ1kZh7YG7Wcz/6OZ5gIC1FzYnhYtN6f/Rqu/7TRSm7+S1FB4cj2htPIqb&#10;4swYUssJ934TS29q8s9hTeo1CU/3A/gdVoUvh8Bli1LRfCgplxSYfzt+o55z4C1TtWnS0RVKNkBM&#10;dRqHyzRwykIxeHt9I4VivBwKN7TnshBTfkJyohw6aVlxpYX9OuVj6jml/OLp0VjLOLTWfwCY84hg&#10;3ZVT9Vn30YEt9YdNPDfHc6hSTjtTBv3+Xi34vdmrXwAAAP//AwBQSwMEFAAGAAgAAAAhAP8SSGzb&#10;AAAABQEAAA8AAABkcnMvZG93bnJldi54bWxMj8FOwzAQRO9I/IO1SNyoQ5CSEuJUCAQcemqLVHFz&#10;4yUJjdeR7Sbp37M9wXE0o5k35Wq2vRjRh86RgvtFAgKpdqajRsHn7u1uCSJETUb3jlDBGQOsquur&#10;UhfGTbTBcRsbwSUUCq2gjXEopAx1i1aHhRuQ2Pt23urI0jfSeD1xue1lmiSZtLojXmj1gC8t1sft&#10;ySoIr8e9+/maPpbjo9/h+ryv8/cHpW5v5ucnEBHn+BeGCz6jQ8VMB3ciE0SvIMs5qCBNMxBsZ/zj&#10;cJE5yKqU/+mrXwAAAP//AwBQSwECLQAUAAYACAAAACEAtoM4kv4AAADhAQAAEwAAAAAAAAAAAAAA&#10;AAAAAAAAW0NvbnRlbnRfVHlwZXNdLnhtbFBLAQItABQABgAIAAAAIQA4/SH/1gAAAJQBAAALAAAA&#10;AAAAAAAAAAAAAC8BAABfcmVscy8ucmVsc1BLAQItABQABgAIAAAAIQC5udf6lQEAACEDAAAOAAAA&#10;AAAAAAAAAAAAAC4CAABkcnMvZTJvRG9jLnhtbFBLAQItABQABgAIAAAAIQD/Ekhs2wAAAAUBAAAP&#10;AAAAAAAAAAAAAAAAAO8DAABkcnMvZG93bnJldi54bWxQSwUGAAAAAAQABADzAAAA9wQAAAAA&#10;" stroked="f"/>
            </w:pict>
          </mc:Fallback>
        </mc:AlternateContent>
      </w:r>
      <w:r w:rsidRPr="00F65343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97F1CD" wp14:editId="65242D2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EF6D4"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03mQEAACUDAAAOAAAAZHJzL2Uyb0RvYy54bWysUstu2zAQvAfoPxC817IcyCgEyzkkSC5u&#10;ayDJB6wp0iJKcgmSseS/75J+NElvRS8L7ms4O7uru8kadpAhanQdr2dzzqQT2Gu37/jry+PXb5zF&#10;BK4Hg052/Cgjv1t/uVmNvpULHND0MjACcbEdfceHlHxbVVEM0kKcoZeOkgqDhURu2Fd9gJHQrakW&#10;8/myGjH0PqCQMVL04ZTk64KvlBTpp1JRJmY6TtxSsaHYXbbVegXtPoAftDjTgH9gYUE7+vQK9QAJ&#10;2FvQf0FZLQJGVGkm0FaolBayzEDT1PNP0zwP4GWZhcSJ/ipT/H+w4sdhG5juO77gzIGlFW20k2yZ&#10;lRl9bKng3m1Dnk1M7tlvUPyKzOH9AG4vC8OXo6e2OndUH1qyEz3h78bv2FMNvCUsMk0q2AxJArCp&#10;bON43YacEhMUrJumqeuGM0G55W1T8KG9tPoQ05NEy/Kj44ZYF2g4bGLKVKC9lOSfHD5qY8q6jfsQ&#10;oMJTRJZ7OXdfuJ9U2GF/3IbLgLSLgn++m7zs936R4c91r38D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ql29N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Pr="00F65343">
        <w:rPr>
          <w:rFonts w:ascii="Times New Roman CYR" w:hAnsi="Times New Roman CYR"/>
        </w:rPr>
        <w:t xml:space="preserve"> </w:t>
      </w:r>
    </w:p>
    <w:p w14:paraId="1EB499C5" w14:textId="14625BA8" w:rsidR="00E4491B" w:rsidRPr="00E4491B" w:rsidRDefault="0093402A" w:rsidP="00E4491B">
      <w:pPr>
        <w:tabs>
          <w:tab w:val="right" w:pos="9214"/>
        </w:tabs>
      </w:pPr>
      <w:r>
        <w:rPr>
          <w:sz w:val="28"/>
          <w:u w:val="single"/>
        </w:rPr>
        <w:t xml:space="preserve">  </w:t>
      </w:r>
      <w:r w:rsidR="00710C76">
        <w:rPr>
          <w:sz w:val="28"/>
          <w:u w:val="single"/>
        </w:rPr>
        <w:t>25</w:t>
      </w:r>
      <w:r>
        <w:rPr>
          <w:sz w:val="28"/>
          <w:u w:val="single"/>
        </w:rPr>
        <w:t xml:space="preserve">  </w:t>
      </w:r>
      <w:r w:rsidR="00710C76">
        <w:rPr>
          <w:sz w:val="28"/>
          <w:u w:val="single"/>
        </w:rPr>
        <w:t>м</w:t>
      </w:r>
      <w:r w:rsidR="00544DFE">
        <w:rPr>
          <w:sz w:val="28"/>
          <w:u w:val="single"/>
        </w:rPr>
        <w:t>а</w:t>
      </w:r>
      <w:r w:rsidR="00CA1703">
        <w:rPr>
          <w:sz w:val="28"/>
          <w:u w:val="single"/>
        </w:rPr>
        <w:t>я</w:t>
      </w:r>
      <w:r w:rsidR="00E4491B" w:rsidRPr="00E4491B">
        <w:rPr>
          <w:sz w:val="28"/>
          <w:u w:val="single"/>
        </w:rPr>
        <w:t xml:space="preserve">  20</w:t>
      </w:r>
      <w:r w:rsidR="00544DFE">
        <w:rPr>
          <w:sz w:val="28"/>
          <w:u w:val="single"/>
        </w:rPr>
        <w:t>22</w:t>
      </w:r>
      <w:r w:rsidR="00E4491B" w:rsidRPr="00E4491B">
        <w:rPr>
          <w:sz w:val="28"/>
          <w:u w:val="single"/>
        </w:rPr>
        <w:t xml:space="preserve">  года   </w:t>
      </w:r>
      <w:r w:rsidR="00E4491B" w:rsidRPr="00E4491B">
        <w:rPr>
          <w:sz w:val="2"/>
          <w:szCs w:val="2"/>
          <w:u w:val="single"/>
        </w:rPr>
        <w:t>.</w:t>
      </w:r>
      <w:r w:rsidR="00E4491B"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491B" w:rsidRPr="00E4491B">
        <w:rPr>
          <w:sz w:val="28"/>
          <w:szCs w:val="28"/>
        </w:rPr>
        <w:t xml:space="preserve">                        </w:t>
      </w:r>
      <w:r w:rsidR="00710C76">
        <w:rPr>
          <w:sz w:val="28"/>
          <w:szCs w:val="28"/>
        </w:rPr>
        <w:t xml:space="preserve">  </w:t>
      </w:r>
      <w:r w:rsidR="00F65343">
        <w:rPr>
          <w:sz w:val="28"/>
          <w:szCs w:val="28"/>
        </w:rPr>
        <w:t xml:space="preserve"> </w:t>
      </w:r>
      <w:r w:rsidR="00710C76">
        <w:rPr>
          <w:sz w:val="28"/>
          <w:szCs w:val="28"/>
        </w:rPr>
        <w:t xml:space="preserve">  </w:t>
      </w:r>
      <w:r w:rsidR="00F65343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№ </w:t>
      </w:r>
      <w:r w:rsidR="00544DFE">
        <w:rPr>
          <w:sz w:val="28"/>
          <w:szCs w:val="28"/>
          <w:u w:val="single"/>
        </w:rPr>
        <w:t>8</w:t>
      </w:r>
      <w:r w:rsidR="00710C76">
        <w:rPr>
          <w:sz w:val="28"/>
          <w:szCs w:val="28"/>
          <w:u w:val="single"/>
        </w:rPr>
        <w:t>4</w:t>
      </w:r>
      <w:r w:rsidR="00E4491B" w:rsidRPr="00E4491B">
        <w:rPr>
          <w:sz w:val="28"/>
          <w:szCs w:val="28"/>
          <w:u w:val="single"/>
        </w:rPr>
        <w:t>/</w:t>
      </w:r>
      <w:r w:rsidR="00710C76">
        <w:rPr>
          <w:sz w:val="28"/>
          <w:szCs w:val="28"/>
          <w:u w:val="single"/>
        </w:rPr>
        <w:t xml:space="preserve">717  </w:t>
      </w:r>
      <w:r w:rsidR="00E4491B" w:rsidRPr="00E4491B">
        <w:rPr>
          <w:sz w:val="2"/>
          <w:szCs w:val="2"/>
          <w:u w:val="single"/>
        </w:rPr>
        <w:t>.</w:t>
      </w:r>
    </w:p>
    <w:p w14:paraId="117BCF2B" w14:textId="11062686" w:rsidR="0080062F" w:rsidRDefault="00710C76" w:rsidP="00010482">
      <w:pPr>
        <w:jc w:val="both"/>
      </w:pPr>
      <w:r>
        <w:t xml:space="preserve"> </w:t>
      </w:r>
    </w:p>
    <w:p w14:paraId="55C76BBA" w14:textId="3BACC1CE" w:rsidR="00F07E76" w:rsidRDefault="00F07E76" w:rsidP="00010482">
      <w:pPr>
        <w:jc w:val="both"/>
      </w:pPr>
    </w:p>
    <w:p w14:paraId="6D93C8C9" w14:textId="77777777" w:rsidR="00CA1703" w:rsidRDefault="00CA1703" w:rsidP="00010482">
      <w:pPr>
        <w:jc w:val="both"/>
      </w:pPr>
    </w:p>
    <w:p w14:paraId="5E7CA6DE" w14:textId="77777777" w:rsidR="004C2ED6" w:rsidRDefault="009B366B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4C2ED6">
        <w:rPr>
          <w:b/>
          <w:bCs/>
          <w:sz w:val="28"/>
          <w:szCs w:val="28"/>
          <w:lang w:eastAsia="ru-RU"/>
        </w:rPr>
        <w:t>внесении изменений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4C2ED6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Порядок осуществления Городской Думой </w:t>
      </w:r>
    </w:p>
    <w:p w14:paraId="6F1A8CDB" w14:textId="77777777" w:rsidR="0001432C" w:rsidRPr="0001432C" w:rsidRDefault="004C2ED6" w:rsidP="004C2ED6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14:paraId="689A9136" w14:textId="77777777" w:rsidR="0001432C" w:rsidRPr="000C2AE9" w:rsidRDefault="0001432C" w:rsidP="00F65343">
      <w:pPr>
        <w:pStyle w:val="ac"/>
        <w:rPr>
          <w:lang w:eastAsia="ru-RU"/>
        </w:rPr>
      </w:pPr>
    </w:p>
    <w:p w14:paraId="0CC1B4F0" w14:textId="77777777" w:rsidR="00F07E76" w:rsidRPr="00F07E76" w:rsidRDefault="00F07E76" w:rsidP="00F65343">
      <w:pPr>
        <w:pStyle w:val="ac"/>
        <w:rPr>
          <w:lang w:eastAsia="ru-RU"/>
        </w:rPr>
      </w:pPr>
    </w:p>
    <w:p w14:paraId="7E471960" w14:textId="77777777" w:rsidR="00DA5313" w:rsidRPr="004C2ED6" w:rsidRDefault="004C2ED6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4C2ED6">
        <w:rPr>
          <w:sz w:val="28"/>
          <w:szCs w:val="28"/>
        </w:rPr>
        <w:t xml:space="preserve">В соответствии с </w:t>
      </w:r>
      <w:hyperlink r:id="rId10" w:history="1">
        <w:r w:rsidRPr="004C2ED6">
          <w:rPr>
            <w:sz w:val="28"/>
            <w:szCs w:val="28"/>
          </w:rPr>
          <w:t>пунктом 9 части 10 статьи 35</w:t>
        </w:r>
      </w:hyperlink>
      <w:r w:rsidRPr="004C2ED6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1" w:history="1">
        <w:r w:rsidRPr="004C2ED6">
          <w:rPr>
            <w:sz w:val="28"/>
            <w:szCs w:val="28"/>
          </w:rPr>
          <w:t>пунктом 9 части 1 статьи 26</w:t>
        </w:r>
      </w:hyperlink>
      <w:r w:rsidRPr="004C2ED6"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14:paraId="08A56EF1" w14:textId="77777777" w:rsidR="00DA5313" w:rsidRPr="005C3B06" w:rsidRDefault="001B4944" w:rsidP="000C2A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4C2ED6">
        <w:rPr>
          <w:rFonts w:eastAsia="Calibri"/>
          <w:bCs/>
          <w:sz w:val="28"/>
          <w:szCs w:val="28"/>
          <w:lang w:eastAsia="ru-RU"/>
        </w:rPr>
        <w:t>изменения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4C2ED6">
        <w:rPr>
          <w:sz w:val="28"/>
          <w:szCs w:val="28"/>
        </w:rPr>
        <w:t xml:space="preserve"> Порядок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EF2CB8" w:rsidRPr="0001432C">
        <w:rPr>
          <w:sz w:val="28"/>
          <w:szCs w:val="28"/>
        </w:rPr>
        <w:t>,</w:t>
      </w:r>
      <w:r w:rsidR="000F3822">
        <w:rPr>
          <w:sz w:val="28"/>
          <w:szCs w:val="28"/>
        </w:rPr>
        <w:t xml:space="preserve"> утверждё</w:t>
      </w:r>
      <w:r w:rsidR="004C2ED6">
        <w:rPr>
          <w:sz w:val="28"/>
          <w:szCs w:val="28"/>
        </w:rPr>
        <w:t>нный</w:t>
      </w:r>
      <w:r w:rsidR="00EF2CB8">
        <w:rPr>
          <w:sz w:val="28"/>
          <w:szCs w:val="28"/>
        </w:rPr>
        <w:t xml:space="preserve"> решением Городской Думы города Димитровграда Ульяновской области </w:t>
      </w:r>
      <w:r w:rsidR="004C2ED6">
        <w:rPr>
          <w:sz w:val="28"/>
          <w:szCs w:val="28"/>
        </w:rPr>
        <w:t>второго созыва от 29.08.2018 №89</w:t>
      </w:r>
      <w:r w:rsidR="007104DB">
        <w:rPr>
          <w:sz w:val="28"/>
          <w:szCs w:val="28"/>
        </w:rPr>
        <w:t>/</w:t>
      </w:r>
      <w:r w:rsidR="004C2ED6">
        <w:rPr>
          <w:sz w:val="28"/>
          <w:szCs w:val="28"/>
        </w:rPr>
        <w:t>1074</w:t>
      </w:r>
      <w:r w:rsidRPr="005C3B06">
        <w:rPr>
          <w:bCs/>
          <w:color w:val="000000"/>
          <w:sz w:val="28"/>
          <w:szCs w:val="28"/>
        </w:rPr>
        <w:t>:</w:t>
      </w:r>
    </w:p>
    <w:p w14:paraId="0B9C6526" w14:textId="7805A31F" w:rsidR="001416B3" w:rsidRPr="00710C76" w:rsidRDefault="001416B3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0C76">
        <w:rPr>
          <w:color w:val="000000"/>
          <w:sz w:val="28"/>
          <w:szCs w:val="28"/>
        </w:rPr>
        <w:t xml:space="preserve">1) </w:t>
      </w:r>
      <w:r w:rsidR="00A77DF3" w:rsidRPr="00710C76">
        <w:rPr>
          <w:color w:val="000000"/>
          <w:sz w:val="28"/>
          <w:szCs w:val="28"/>
        </w:rPr>
        <w:t>в части 5</w:t>
      </w:r>
      <w:r w:rsidR="00CC79C2" w:rsidRPr="00710C76">
        <w:rPr>
          <w:color w:val="000000"/>
          <w:sz w:val="28"/>
          <w:szCs w:val="28"/>
        </w:rPr>
        <w:t xml:space="preserve"> статьи 2</w:t>
      </w:r>
      <w:r w:rsidR="00A77DF3" w:rsidRPr="00710C76">
        <w:rPr>
          <w:color w:val="000000"/>
          <w:sz w:val="28"/>
          <w:szCs w:val="28"/>
        </w:rPr>
        <w:t xml:space="preserve"> </w:t>
      </w:r>
      <w:r w:rsidRPr="00710C76">
        <w:rPr>
          <w:color w:val="000000"/>
          <w:sz w:val="28"/>
          <w:szCs w:val="28"/>
        </w:rPr>
        <w:t>слово «постоянного» исключить;</w:t>
      </w:r>
    </w:p>
    <w:p w14:paraId="09E11037" w14:textId="77777777" w:rsidR="001416B3" w:rsidRPr="00710C76" w:rsidRDefault="001416B3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0C76">
        <w:rPr>
          <w:color w:val="000000"/>
          <w:sz w:val="28"/>
          <w:szCs w:val="28"/>
        </w:rPr>
        <w:t>2) в статье 5 слова «постоянные», «постоянных» исключить;</w:t>
      </w:r>
    </w:p>
    <w:p w14:paraId="1A37C44E" w14:textId="77777777" w:rsidR="001416B3" w:rsidRPr="00710C76" w:rsidRDefault="001416B3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0C76">
        <w:rPr>
          <w:color w:val="000000"/>
          <w:sz w:val="28"/>
          <w:szCs w:val="28"/>
        </w:rPr>
        <w:t xml:space="preserve">3) </w:t>
      </w:r>
      <w:r w:rsidR="00760330" w:rsidRPr="00710C76">
        <w:rPr>
          <w:color w:val="000000"/>
          <w:sz w:val="28"/>
          <w:szCs w:val="28"/>
        </w:rPr>
        <w:t>статью 6 изложить в следующей редакции:</w:t>
      </w:r>
    </w:p>
    <w:p w14:paraId="6872B242" w14:textId="77777777" w:rsidR="000D1DA3" w:rsidRPr="00710C76" w:rsidRDefault="00760330" w:rsidP="000C2AE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0C76">
        <w:rPr>
          <w:color w:val="000000"/>
          <w:sz w:val="28"/>
          <w:szCs w:val="28"/>
        </w:rPr>
        <w:t>«</w:t>
      </w:r>
      <w:r w:rsidR="000D1DA3" w:rsidRPr="00710C76">
        <w:rPr>
          <w:color w:val="000000"/>
          <w:sz w:val="28"/>
          <w:szCs w:val="28"/>
        </w:rPr>
        <w:t>Статья 6. Формы контроля</w:t>
      </w:r>
    </w:p>
    <w:p w14:paraId="132D8A96" w14:textId="77777777" w:rsidR="000D1DA3" w:rsidRDefault="000D1DA3" w:rsidP="000D1DA3">
      <w:pPr>
        <w:pStyle w:val="ad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Городская Дума осуществляет контроль в следующих формах:</w:t>
      </w:r>
    </w:p>
    <w:p w14:paraId="3A866830" w14:textId="77777777" w:rsidR="00422202" w:rsidRDefault="001E6BFA" w:rsidP="001E6BF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</w:t>
      </w:r>
      <w:r w:rsidR="000D1DA3" w:rsidRPr="001E6BFA">
        <w:rPr>
          <w:bCs/>
          <w:color w:val="000000"/>
          <w:sz w:val="28"/>
          <w:szCs w:val="28"/>
        </w:rPr>
        <w:t>заслушивание</w:t>
      </w:r>
      <w:r w:rsidR="00422202">
        <w:rPr>
          <w:bCs/>
          <w:color w:val="000000"/>
          <w:sz w:val="28"/>
          <w:szCs w:val="28"/>
        </w:rPr>
        <w:t>:</w:t>
      </w:r>
    </w:p>
    <w:p w14:paraId="53AF4A3D" w14:textId="2CE86902" w:rsidR="00902A9D" w:rsidRDefault="00422202" w:rsidP="001E6BFA">
      <w:pPr>
        <w:suppressAutoHyphens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lastRenderedPageBreak/>
        <w:t>а)</w:t>
      </w:r>
      <w:r w:rsidR="00175A59" w:rsidRPr="001E6BFA">
        <w:rPr>
          <w:bCs/>
          <w:color w:val="000000"/>
          <w:sz w:val="28"/>
          <w:szCs w:val="28"/>
        </w:rPr>
        <w:t xml:space="preserve"> </w:t>
      </w:r>
      <w:r w:rsidR="000D1DA3" w:rsidRPr="001E6BFA">
        <w:rPr>
          <w:bCs/>
          <w:color w:val="000000"/>
          <w:sz w:val="28"/>
          <w:szCs w:val="28"/>
        </w:rPr>
        <w:t>отчет</w:t>
      </w:r>
      <w:r w:rsidR="00615B97" w:rsidRPr="001E6BFA">
        <w:rPr>
          <w:bCs/>
          <w:color w:val="000000"/>
          <w:sz w:val="28"/>
          <w:szCs w:val="28"/>
        </w:rPr>
        <w:t>ов</w:t>
      </w:r>
      <w:r w:rsidR="000D1DA3" w:rsidRPr="001E6BFA">
        <w:rPr>
          <w:bCs/>
          <w:color w:val="000000"/>
          <w:sz w:val="28"/>
          <w:szCs w:val="28"/>
        </w:rPr>
        <w:t xml:space="preserve"> Главы города</w:t>
      </w:r>
      <w:r w:rsidR="00902A9D" w:rsidRPr="001E6BFA">
        <w:rPr>
          <w:sz w:val="28"/>
          <w:szCs w:val="28"/>
          <w:lang w:eastAsia="ru-RU"/>
        </w:rPr>
        <w:t>;</w:t>
      </w:r>
    </w:p>
    <w:p w14:paraId="1A639180" w14:textId="6242810D" w:rsidR="00422202" w:rsidRDefault="00422202" w:rsidP="0042220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</w:t>
      </w:r>
      <w:r w:rsidRPr="00306C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отчетов Первых заместителей (заместителей) Главы города</w:t>
      </w:r>
      <w:r w:rsidRPr="00A909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 осуществлении закрепленных за ними исполнительно-распорядительных полномочий по решению вопросов местного значения и о</w:t>
      </w:r>
      <w:r w:rsidR="007A13FC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 организации деятельности Администрации города</w:t>
      </w:r>
      <w:r w:rsidR="007B772F" w:rsidRPr="007B772F">
        <w:rPr>
          <w:sz w:val="28"/>
          <w:szCs w:val="28"/>
          <w:lang w:eastAsia="ru-RU"/>
        </w:rPr>
        <w:t xml:space="preserve"> </w:t>
      </w:r>
      <w:r w:rsidR="007B772F">
        <w:rPr>
          <w:sz w:val="28"/>
          <w:szCs w:val="28"/>
          <w:lang w:eastAsia="ru-RU"/>
        </w:rPr>
        <w:t>по курируемым ими направлениям</w:t>
      </w:r>
      <w:r w:rsidR="00451D83">
        <w:rPr>
          <w:sz w:val="28"/>
          <w:szCs w:val="28"/>
          <w:lang w:eastAsia="ru-RU"/>
        </w:rPr>
        <w:t xml:space="preserve">, </w:t>
      </w:r>
      <w:r w:rsidR="00451D83" w:rsidRPr="00451D83">
        <w:rPr>
          <w:sz w:val="28"/>
          <w:szCs w:val="28"/>
          <w:lang w:eastAsia="ru-RU"/>
        </w:rPr>
        <w:t>в том числе по вопросам исполнени</w:t>
      </w:r>
      <w:r w:rsidR="00451D83">
        <w:rPr>
          <w:sz w:val="28"/>
          <w:szCs w:val="28"/>
          <w:lang w:eastAsia="ru-RU"/>
        </w:rPr>
        <w:t>я</w:t>
      </w:r>
      <w:r w:rsidR="00451D83" w:rsidRPr="00451D83">
        <w:rPr>
          <w:sz w:val="28"/>
          <w:szCs w:val="28"/>
          <w:lang w:eastAsia="ru-RU"/>
        </w:rPr>
        <w:t xml:space="preserve"> решений Городской Думы</w:t>
      </w:r>
      <w:r>
        <w:rPr>
          <w:sz w:val="28"/>
          <w:szCs w:val="28"/>
          <w:lang w:eastAsia="ru-RU"/>
        </w:rPr>
        <w:t xml:space="preserve">; </w:t>
      </w:r>
    </w:p>
    <w:p w14:paraId="78D19A5D" w14:textId="1BFC941B" w:rsidR="00422202" w:rsidRDefault="00422202" w:rsidP="0042220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отчетов руководителей структурных подразделений Администрации города, руководителей отраслевых (функциональных) органов Администрации города о деятельности возглавляемых ими структурных подразделений, отраслевых (функциональных) органов</w:t>
      </w:r>
      <w:r w:rsidR="00451D83">
        <w:rPr>
          <w:sz w:val="28"/>
          <w:szCs w:val="28"/>
          <w:lang w:eastAsia="ru-RU"/>
        </w:rPr>
        <w:t xml:space="preserve">, </w:t>
      </w:r>
      <w:r w:rsidR="00451D83" w:rsidRPr="00451D83">
        <w:rPr>
          <w:sz w:val="28"/>
          <w:szCs w:val="28"/>
          <w:lang w:eastAsia="ru-RU"/>
        </w:rPr>
        <w:t>в том числе по вопросам исполнени</w:t>
      </w:r>
      <w:r w:rsidR="00451D83">
        <w:rPr>
          <w:sz w:val="28"/>
          <w:szCs w:val="28"/>
          <w:lang w:eastAsia="ru-RU"/>
        </w:rPr>
        <w:t>я</w:t>
      </w:r>
      <w:r w:rsidR="00451D83" w:rsidRPr="00451D83">
        <w:rPr>
          <w:sz w:val="28"/>
          <w:szCs w:val="28"/>
          <w:lang w:eastAsia="ru-RU"/>
        </w:rPr>
        <w:t xml:space="preserve"> решений Городской Думы</w:t>
      </w:r>
      <w:r>
        <w:rPr>
          <w:sz w:val="28"/>
          <w:szCs w:val="28"/>
          <w:lang w:eastAsia="ru-RU"/>
        </w:rPr>
        <w:t>;</w:t>
      </w:r>
    </w:p>
    <w:p w14:paraId="1C1BCAD6" w14:textId="288E584F" w:rsidR="00422202" w:rsidRDefault="00422202" w:rsidP="0042220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="00DF3BA0">
        <w:rPr>
          <w:sz w:val="28"/>
          <w:szCs w:val="28"/>
          <w:lang w:eastAsia="ru-RU"/>
        </w:rPr>
        <w:t xml:space="preserve">отчетов </w:t>
      </w:r>
      <w:r>
        <w:rPr>
          <w:sz w:val="28"/>
          <w:szCs w:val="28"/>
          <w:lang w:eastAsia="ru-RU"/>
        </w:rPr>
        <w:t>руководителей муниципальных учреждений о деятельности возглавляемых ими муниципальных учреждений</w:t>
      </w:r>
      <w:r w:rsidR="00451D83">
        <w:rPr>
          <w:sz w:val="28"/>
          <w:szCs w:val="28"/>
          <w:lang w:eastAsia="ru-RU"/>
        </w:rPr>
        <w:t xml:space="preserve">, </w:t>
      </w:r>
      <w:r w:rsidR="00451D83" w:rsidRPr="00451D83">
        <w:rPr>
          <w:sz w:val="28"/>
          <w:szCs w:val="28"/>
          <w:lang w:eastAsia="ru-RU"/>
        </w:rPr>
        <w:t>в том числе по вопросам исполнени</w:t>
      </w:r>
      <w:r w:rsidR="00451D83">
        <w:rPr>
          <w:sz w:val="28"/>
          <w:szCs w:val="28"/>
          <w:lang w:eastAsia="ru-RU"/>
        </w:rPr>
        <w:t>я</w:t>
      </w:r>
      <w:r w:rsidR="00451D83" w:rsidRPr="00451D83">
        <w:rPr>
          <w:sz w:val="28"/>
          <w:szCs w:val="28"/>
          <w:lang w:eastAsia="ru-RU"/>
        </w:rPr>
        <w:t xml:space="preserve"> решений Городской Думы</w:t>
      </w:r>
      <w:r>
        <w:rPr>
          <w:sz w:val="28"/>
          <w:szCs w:val="28"/>
          <w:lang w:eastAsia="ru-RU"/>
        </w:rPr>
        <w:t>;</w:t>
      </w:r>
    </w:p>
    <w:p w14:paraId="0B51828B" w14:textId="77777777" w:rsidR="00F50661" w:rsidRDefault="00F50661" w:rsidP="000D1DA3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рассмотрение:</w:t>
      </w:r>
    </w:p>
    <w:p w14:paraId="56247C4D" w14:textId="04181511" w:rsidR="001762F4" w:rsidRDefault="001762F4" w:rsidP="001762F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итогов деятельности Городской Думы, представленных Председателем Городской Думы</w:t>
      </w:r>
      <w:r w:rsidR="00A77A61">
        <w:rPr>
          <w:sz w:val="28"/>
          <w:szCs w:val="28"/>
          <w:lang w:eastAsia="ru-RU"/>
        </w:rPr>
        <w:t>, в соответствии с Регламентом Городской Думы</w:t>
      </w:r>
      <w:r>
        <w:rPr>
          <w:sz w:val="28"/>
          <w:szCs w:val="28"/>
          <w:lang w:eastAsia="ru-RU"/>
        </w:rPr>
        <w:t>;</w:t>
      </w:r>
    </w:p>
    <w:p w14:paraId="50C169E4" w14:textId="77777777" w:rsidR="001762F4" w:rsidRDefault="001762F4" w:rsidP="001762F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ежегодных отчетов Контрольно-счетной палаты города Димитровграда Ульяновской области</w:t>
      </w:r>
      <w:r w:rsidRPr="008E41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 своей деятельности;</w:t>
      </w:r>
    </w:p>
    <w:p w14:paraId="27083A74" w14:textId="7A4167C0" w:rsidR="001762F4" w:rsidRDefault="001762F4" w:rsidP="001762F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годового отчета Администрации города об исполнении бюджета города;</w:t>
      </w:r>
    </w:p>
    <w:p w14:paraId="01B739D4" w14:textId="31B8818B" w:rsidR="001762F4" w:rsidRDefault="00451D83" w:rsidP="001762F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1762F4">
        <w:rPr>
          <w:sz w:val="28"/>
          <w:szCs w:val="28"/>
          <w:lang w:eastAsia="ru-RU"/>
        </w:rPr>
        <w:t>) ежегодн</w:t>
      </w:r>
      <w:r w:rsidR="008363F7">
        <w:rPr>
          <w:sz w:val="28"/>
          <w:szCs w:val="28"/>
          <w:lang w:eastAsia="ru-RU"/>
        </w:rPr>
        <w:t>ых</w:t>
      </w:r>
      <w:r w:rsidR="001762F4">
        <w:rPr>
          <w:sz w:val="28"/>
          <w:szCs w:val="28"/>
          <w:lang w:eastAsia="ru-RU"/>
        </w:rPr>
        <w:t xml:space="preserve"> доклад</w:t>
      </w:r>
      <w:r w:rsidR="008363F7">
        <w:rPr>
          <w:sz w:val="28"/>
          <w:szCs w:val="28"/>
          <w:lang w:eastAsia="ru-RU"/>
        </w:rPr>
        <w:t>ов</w:t>
      </w:r>
      <w:r w:rsidR="001762F4">
        <w:rPr>
          <w:sz w:val="28"/>
          <w:szCs w:val="28"/>
          <w:lang w:eastAsia="ru-RU"/>
        </w:rPr>
        <w:t xml:space="preserve"> Администрации города </w:t>
      </w:r>
      <w:r w:rsidR="008363F7">
        <w:rPr>
          <w:sz w:val="28"/>
          <w:szCs w:val="28"/>
          <w:lang w:eastAsia="ru-RU"/>
        </w:rPr>
        <w:t>п</w:t>
      </w:r>
      <w:r w:rsidR="001762F4">
        <w:rPr>
          <w:sz w:val="28"/>
          <w:szCs w:val="28"/>
          <w:lang w:eastAsia="ru-RU"/>
        </w:rPr>
        <w:t xml:space="preserve">о </w:t>
      </w:r>
      <w:r w:rsidR="008363F7">
        <w:rPr>
          <w:sz w:val="28"/>
          <w:szCs w:val="28"/>
          <w:lang w:eastAsia="ru-RU"/>
        </w:rPr>
        <w:t xml:space="preserve">каждому виду </w:t>
      </w:r>
      <w:r w:rsidR="001762F4">
        <w:rPr>
          <w:sz w:val="28"/>
          <w:szCs w:val="28"/>
          <w:lang w:eastAsia="ru-RU"/>
        </w:rPr>
        <w:t>муниципально</w:t>
      </w:r>
      <w:r w:rsidR="008363F7">
        <w:rPr>
          <w:sz w:val="28"/>
          <w:szCs w:val="28"/>
          <w:lang w:eastAsia="ru-RU"/>
        </w:rPr>
        <w:t>го</w:t>
      </w:r>
      <w:r w:rsidR="001762F4">
        <w:rPr>
          <w:sz w:val="28"/>
          <w:szCs w:val="28"/>
          <w:lang w:eastAsia="ru-RU"/>
        </w:rPr>
        <w:t xml:space="preserve"> контрол</w:t>
      </w:r>
      <w:r w:rsidR="008363F7">
        <w:rPr>
          <w:sz w:val="28"/>
          <w:szCs w:val="28"/>
          <w:lang w:eastAsia="ru-RU"/>
        </w:rPr>
        <w:t>я</w:t>
      </w:r>
      <w:r w:rsidR="001762F4">
        <w:rPr>
          <w:sz w:val="28"/>
          <w:szCs w:val="28"/>
          <w:lang w:eastAsia="ru-RU"/>
        </w:rPr>
        <w:t>;</w:t>
      </w:r>
    </w:p>
    <w:p w14:paraId="6DAF619F" w14:textId="72A0DDD0" w:rsidR="002834CB" w:rsidRDefault="00451D83" w:rsidP="002834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="00A63F4F">
        <w:rPr>
          <w:sz w:val="28"/>
          <w:szCs w:val="28"/>
          <w:lang w:eastAsia="ru-RU"/>
        </w:rPr>
        <w:t>)</w:t>
      </w:r>
      <w:r w:rsidR="005973C3">
        <w:rPr>
          <w:sz w:val="28"/>
          <w:szCs w:val="28"/>
          <w:lang w:eastAsia="ru-RU"/>
        </w:rPr>
        <w:t xml:space="preserve"> </w:t>
      </w:r>
      <w:r w:rsidR="002834CB">
        <w:rPr>
          <w:sz w:val="28"/>
          <w:szCs w:val="28"/>
          <w:lang w:eastAsia="ru-RU"/>
        </w:rPr>
        <w:t>жалоб и обращений физических и юридических лиц на действия (бездействие) органов местного самоуправления, должностных лиц местного самоуправления при исполнении полномочий по реш</w:t>
      </w:r>
      <w:r w:rsidR="006D42DA">
        <w:rPr>
          <w:sz w:val="28"/>
          <w:szCs w:val="28"/>
          <w:lang w:eastAsia="ru-RU"/>
        </w:rPr>
        <w:t>ению вопросов местного значения</w:t>
      </w:r>
      <w:r w:rsidR="008519AC">
        <w:rPr>
          <w:sz w:val="28"/>
          <w:szCs w:val="28"/>
          <w:lang w:eastAsia="ru-RU"/>
        </w:rPr>
        <w:t>;</w:t>
      </w:r>
    </w:p>
    <w:p w14:paraId="7C40F40A" w14:textId="1D2B5DC9" w:rsidR="006D42DA" w:rsidRDefault="006D42DA" w:rsidP="002834C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075D37">
        <w:rPr>
          <w:sz w:val="28"/>
          <w:szCs w:val="28"/>
          <w:lang w:eastAsia="ru-RU"/>
        </w:rPr>
        <w:t xml:space="preserve"> направление запросов Городской Думы, комитетов</w:t>
      </w:r>
      <w:r w:rsidR="008519AC">
        <w:rPr>
          <w:sz w:val="28"/>
          <w:szCs w:val="28"/>
          <w:lang w:eastAsia="ru-RU"/>
        </w:rPr>
        <w:t>;</w:t>
      </w:r>
    </w:p>
    <w:p w14:paraId="62DF1765" w14:textId="243B758B" w:rsidR="00075D37" w:rsidRDefault="00075D37" w:rsidP="00075D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участие депутатов Городской Думы в работе коллегиальных (совещательных) органов при Администрации города</w:t>
      </w:r>
      <w:r w:rsidR="008519AC">
        <w:rPr>
          <w:sz w:val="28"/>
          <w:szCs w:val="28"/>
          <w:lang w:eastAsia="ru-RU"/>
        </w:rPr>
        <w:t>;</w:t>
      </w:r>
    </w:p>
    <w:p w14:paraId="23916FF6" w14:textId="675555CA" w:rsidR="00075D37" w:rsidRDefault="00075D37" w:rsidP="00075D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создание </w:t>
      </w:r>
      <w:r w:rsidR="00F83756">
        <w:rPr>
          <w:sz w:val="28"/>
          <w:szCs w:val="28"/>
          <w:lang w:eastAsia="ru-RU"/>
        </w:rPr>
        <w:t xml:space="preserve">комиссий, </w:t>
      </w:r>
      <w:r>
        <w:rPr>
          <w:sz w:val="28"/>
          <w:szCs w:val="28"/>
          <w:lang w:eastAsia="ru-RU"/>
        </w:rPr>
        <w:t>рабочих групп</w:t>
      </w:r>
      <w:r w:rsidR="008519AC">
        <w:rPr>
          <w:sz w:val="28"/>
          <w:szCs w:val="28"/>
          <w:lang w:eastAsia="ru-RU"/>
        </w:rPr>
        <w:t>;</w:t>
      </w:r>
    </w:p>
    <w:p w14:paraId="1D80E3EC" w14:textId="51391EA3" w:rsidR="00075D37" w:rsidRDefault="00075D37" w:rsidP="00075D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6) проведение депутатского расследования</w:t>
      </w:r>
      <w:r w:rsidR="008519AC">
        <w:rPr>
          <w:sz w:val="28"/>
          <w:szCs w:val="28"/>
          <w:lang w:eastAsia="ru-RU"/>
        </w:rPr>
        <w:t>;</w:t>
      </w:r>
    </w:p>
    <w:p w14:paraId="0EAA0233" w14:textId="360CB92B" w:rsidR="00244945" w:rsidRDefault="00075D37" w:rsidP="00075D3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иные формы, не противоречащие законодательству</w:t>
      </w:r>
      <w:r w:rsidR="00710C76">
        <w:rPr>
          <w:sz w:val="28"/>
          <w:szCs w:val="28"/>
          <w:lang w:eastAsia="ru-RU"/>
        </w:rPr>
        <w:t>.»;</w:t>
      </w:r>
    </w:p>
    <w:p w14:paraId="4CAC535C" w14:textId="77777777" w:rsidR="003B03F6" w:rsidRPr="00710C76" w:rsidRDefault="003B03F6" w:rsidP="003B03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710C76">
        <w:rPr>
          <w:bCs/>
          <w:sz w:val="28"/>
          <w:szCs w:val="28"/>
          <w:lang w:eastAsia="ru-RU"/>
        </w:rPr>
        <w:t xml:space="preserve">4) </w:t>
      </w:r>
      <w:r w:rsidRPr="00710C76">
        <w:rPr>
          <w:bCs/>
          <w:color w:val="000000"/>
          <w:sz w:val="28"/>
          <w:szCs w:val="28"/>
        </w:rPr>
        <w:t>статью 7 изложить в следующей редакции:</w:t>
      </w:r>
    </w:p>
    <w:p w14:paraId="0A06BF2D" w14:textId="77777777" w:rsidR="003B03F6" w:rsidRPr="00710C76" w:rsidRDefault="003B03F6" w:rsidP="003B03F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0C76">
        <w:rPr>
          <w:bCs/>
          <w:color w:val="000000"/>
          <w:sz w:val="28"/>
          <w:szCs w:val="28"/>
        </w:rPr>
        <w:t>«Статья 7. Осуществление контроля</w:t>
      </w:r>
    </w:p>
    <w:p w14:paraId="6CFF4A10" w14:textId="19D154DB" w:rsidR="00E156CD" w:rsidRDefault="00E156CD" w:rsidP="00E156CD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Городская Дума в порядке осуществления текущего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по предложению Председателя Городской Думы, Президиума Городской Думы, комитета может заслушать отчетность и иную информацию Главы города, Администрации города, ее структурного подразделения, отраслевого (функционального) органа Администрации города, муниципального учреждения и муниципального унитарного предприятия по вопросам, относящимся к их компетенции.</w:t>
      </w:r>
    </w:p>
    <w:p w14:paraId="1B6430FA" w14:textId="3AE7D698" w:rsidR="00DB7E85" w:rsidRDefault="00E156CD" w:rsidP="00DB7E8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B7E85">
        <w:rPr>
          <w:sz w:val="28"/>
          <w:szCs w:val="28"/>
          <w:lang w:eastAsia="ru-RU"/>
        </w:rPr>
        <w:t>.</w:t>
      </w:r>
      <w:r w:rsidR="00DB7E85">
        <w:rPr>
          <w:bCs/>
          <w:color w:val="000000"/>
          <w:sz w:val="28"/>
          <w:szCs w:val="28"/>
        </w:rPr>
        <w:t xml:space="preserve"> </w:t>
      </w:r>
      <w:r w:rsidR="00DB7E85">
        <w:rPr>
          <w:sz w:val="28"/>
          <w:szCs w:val="28"/>
          <w:lang w:eastAsia="ru-RU"/>
        </w:rPr>
        <w:t>Глава города ежегодно, не позднее 1 апреля, представляет в Городскую Думу отчет о ходе исполнения плана мероприятий по реализации Стратегии социально-экономического развития города Димитровграда Ульяновской области. Отчет заслушивается на заседаниях комитетов.</w:t>
      </w:r>
    </w:p>
    <w:p w14:paraId="6DB7A8A4" w14:textId="5389D884" w:rsidR="00DB7E85" w:rsidRDefault="00E156CD" w:rsidP="00DB7E8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7E85">
        <w:rPr>
          <w:sz w:val="28"/>
          <w:szCs w:val="28"/>
          <w:lang w:eastAsia="ru-RU"/>
        </w:rPr>
        <w:t>. Глава города представляет в Городскую Думу отчет о достижении значений показателей оценки эффективности деятельности Администрации города по запросу Городской Думы.</w:t>
      </w:r>
    </w:p>
    <w:p w14:paraId="6B8C89B5" w14:textId="554D2800" w:rsidR="007D57FC" w:rsidRDefault="00E156CD" w:rsidP="008853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4</w:t>
      </w:r>
      <w:r w:rsidR="003B03F6" w:rsidRPr="003B03F6">
        <w:rPr>
          <w:bCs/>
          <w:color w:val="000000"/>
          <w:sz w:val="28"/>
          <w:szCs w:val="28"/>
        </w:rPr>
        <w:t>.</w:t>
      </w:r>
      <w:r w:rsidR="003B03F6">
        <w:rPr>
          <w:bCs/>
          <w:color w:val="000000"/>
          <w:sz w:val="28"/>
          <w:szCs w:val="28"/>
        </w:rPr>
        <w:t xml:space="preserve"> </w:t>
      </w:r>
      <w:r w:rsidR="000A3C0D">
        <w:rPr>
          <w:bCs/>
          <w:color w:val="000000"/>
          <w:sz w:val="28"/>
          <w:szCs w:val="28"/>
        </w:rPr>
        <w:t xml:space="preserve">Глава города </w:t>
      </w:r>
      <w:r w:rsidR="006D2993">
        <w:rPr>
          <w:bCs/>
          <w:color w:val="000000"/>
          <w:sz w:val="28"/>
          <w:szCs w:val="28"/>
        </w:rPr>
        <w:t>ежегодно</w:t>
      </w:r>
      <w:r w:rsidR="002F7DB9">
        <w:rPr>
          <w:bCs/>
          <w:color w:val="000000"/>
          <w:sz w:val="28"/>
          <w:szCs w:val="28"/>
        </w:rPr>
        <w:t>,</w:t>
      </w:r>
      <w:r w:rsidR="00B77FE0">
        <w:rPr>
          <w:bCs/>
          <w:color w:val="000000"/>
          <w:sz w:val="28"/>
          <w:szCs w:val="28"/>
        </w:rPr>
        <w:t xml:space="preserve"> </w:t>
      </w:r>
      <w:r w:rsidR="00B77FE0">
        <w:rPr>
          <w:sz w:val="28"/>
          <w:szCs w:val="28"/>
          <w:lang w:eastAsia="ru-RU"/>
        </w:rPr>
        <w:t>не позднее 1 мая</w:t>
      </w:r>
      <w:r w:rsidR="002F7DB9">
        <w:rPr>
          <w:sz w:val="28"/>
          <w:szCs w:val="28"/>
          <w:lang w:eastAsia="ru-RU"/>
        </w:rPr>
        <w:t>,</w:t>
      </w:r>
      <w:r w:rsidR="00B77FE0">
        <w:rPr>
          <w:sz w:val="28"/>
          <w:szCs w:val="28"/>
          <w:lang w:eastAsia="ru-RU"/>
        </w:rPr>
        <w:t xml:space="preserve"> представляет Городск</w:t>
      </w:r>
      <w:r w:rsidR="00E91874">
        <w:rPr>
          <w:sz w:val="28"/>
          <w:szCs w:val="28"/>
          <w:lang w:eastAsia="ru-RU"/>
        </w:rPr>
        <w:t>ой</w:t>
      </w:r>
      <w:r w:rsidR="00B77FE0">
        <w:rPr>
          <w:sz w:val="28"/>
          <w:szCs w:val="28"/>
          <w:lang w:eastAsia="ru-RU"/>
        </w:rPr>
        <w:t xml:space="preserve"> Дум</w:t>
      </w:r>
      <w:r w:rsidR="00E91874">
        <w:rPr>
          <w:sz w:val="28"/>
          <w:szCs w:val="28"/>
          <w:lang w:eastAsia="ru-RU"/>
        </w:rPr>
        <w:t>е</w:t>
      </w:r>
      <w:r w:rsidR="00B77FE0">
        <w:rPr>
          <w:sz w:val="28"/>
          <w:szCs w:val="28"/>
          <w:lang w:eastAsia="ru-RU"/>
        </w:rPr>
        <w:t xml:space="preserve"> отчеты о своей деятельности и о деятельности </w:t>
      </w:r>
      <w:r w:rsidR="00F62DB7">
        <w:rPr>
          <w:sz w:val="28"/>
          <w:szCs w:val="28"/>
          <w:lang w:eastAsia="ru-RU"/>
        </w:rPr>
        <w:t>А</w:t>
      </w:r>
      <w:r w:rsidR="00B77FE0">
        <w:rPr>
          <w:sz w:val="28"/>
          <w:szCs w:val="28"/>
          <w:lang w:eastAsia="ru-RU"/>
        </w:rPr>
        <w:t>дминистрации города, в том числе о решении вопросов, поставленных Городской Думой</w:t>
      </w:r>
      <w:r w:rsidR="006D111D">
        <w:rPr>
          <w:sz w:val="28"/>
          <w:szCs w:val="28"/>
          <w:lang w:eastAsia="ru-RU"/>
        </w:rPr>
        <w:t>, которы</w:t>
      </w:r>
      <w:r w:rsidR="004F4F5E">
        <w:rPr>
          <w:sz w:val="28"/>
          <w:szCs w:val="28"/>
          <w:lang w:eastAsia="ru-RU"/>
        </w:rPr>
        <w:t>е</w:t>
      </w:r>
      <w:r w:rsidR="006D111D">
        <w:rPr>
          <w:sz w:val="28"/>
          <w:szCs w:val="28"/>
          <w:lang w:eastAsia="ru-RU"/>
        </w:rPr>
        <w:t xml:space="preserve"> должн</w:t>
      </w:r>
      <w:r w:rsidR="004F4F5E">
        <w:rPr>
          <w:sz w:val="28"/>
          <w:szCs w:val="28"/>
          <w:lang w:eastAsia="ru-RU"/>
        </w:rPr>
        <w:t>ы содержать следующую информацию</w:t>
      </w:r>
      <w:r w:rsidR="006D111D">
        <w:rPr>
          <w:sz w:val="28"/>
          <w:szCs w:val="28"/>
          <w:lang w:eastAsia="ru-RU"/>
        </w:rPr>
        <w:t>:</w:t>
      </w:r>
    </w:p>
    <w:p w14:paraId="2EC49AAA" w14:textId="299118F0" w:rsidR="0088538A" w:rsidRDefault="007D57FC" w:rsidP="008853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6D111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жегодн</w:t>
      </w:r>
      <w:r w:rsidR="004F4F5E">
        <w:rPr>
          <w:sz w:val="28"/>
          <w:szCs w:val="28"/>
          <w:lang w:eastAsia="ru-RU"/>
        </w:rPr>
        <w:t>ый</w:t>
      </w:r>
      <w:r>
        <w:rPr>
          <w:sz w:val="28"/>
          <w:szCs w:val="28"/>
          <w:lang w:eastAsia="ru-RU"/>
        </w:rPr>
        <w:t xml:space="preserve"> отчет Главы города о своей деятельности</w:t>
      </w:r>
      <w:r w:rsidR="00505C05">
        <w:rPr>
          <w:sz w:val="28"/>
          <w:szCs w:val="28"/>
          <w:lang w:eastAsia="ru-RU"/>
        </w:rPr>
        <w:t>:</w:t>
      </w:r>
    </w:p>
    <w:p w14:paraId="2F248164" w14:textId="60B9212D" w:rsidR="007D57FC" w:rsidRDefault="007D57FC" w:rsidP="006D111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4F4F5E"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  <w:lang w:eastAsia="ru-RU"/>
        </w:rPr>
        <w:t>исполнени</w:t>
      </w:r>
      <w:r w:rsidR="004F4F5E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Главой города</w:t>
      </w:r>
      <w:r w:rsidR="006D111D">
        <w:rPr>
          <w:sz w:val="28"/>
          <w:szCs w:val="28"/>
          <w:lang w:eastAsia="ru-RU"/>
        </w:rPr>
        <w:t xml:space="preserve"> в отчетном периоде </w:t>
      </w:r>
      <w:r w:rsidR="004F4F5E">
        <w:rPr>
          <w:sz w:val="28"/>
          <w:szCs w:val="28"/>
          <w:lang w:eastAsia="ru-RU"/>
        </w:rPr>
        <w:t xml:space="preserve">собственных </w:t>
      </w:r>
      <w:r>
        <w:rPr>
          <w:sz w:val="28"/>
          <w:szCs w:val="28"/>
          <w:lang w:eastAsia="ru-RU"/>
        </w:rPr>
        <w:t>полномочий</w:t>
      </w:r>
      <w:r w:rsidR="004F4F5E">
        <w:rPr>
          <w:sz w:val="28"/>
          <w:szCs w:val="28"/>
          <w:lang w:eastAsia="ru-RU"/>
        </w:rPr>
        <w:t xml:space="preserve"> по решению вопросов местного значения</w:t>
      </w:r>
      <w:r>
        <w:rPr>
          <w:sz w:val="28"/>
          <w:szCs w:val="28"/>
          <w:lang w:eastAsia="ru-RU"/>
        </w:rPr>
        <w:t>, в том числе о решени</w:t>
      </w:r>
      <w:r w:rsidR="006D111D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вопросов, поставленных </w:t>
      </w:r>
      <w:r w:rsidR="006D111D">
        <w:rPr>
          <w:sz w:val="28"/>
          <w:szCs w:val="28"/>
          <w:lang w:eastAsia="ru-RU"/>
        </w:rPr>
        <w:t xml:space="preserve">ему </w:t>
      </w:r>
      <w:r>
        <w:rPr>
          <w:sz w:val="28"/>
          <w:szCs w:val="28"/>
          <w:lang w:eastAsia="ru-RU"/>
        </w:rPr>
        <w:t>Городской Думой в течение отчетного периода</w:t>
      </w:r>
      <w:r w:rsidR="006D111D">
        <w:rPr>
          <w:sz w:val="28"/>
          <w:szCs w:val="28"/>
          <w:lang w:eastAsia="ru-RU"/>
        </w:rPr>
        <w:t>;</w:t>
      </w:r>
    </w:p>
    <w:p w14:paraId="6B9E4BE8" w14:textId="56024A23" w:rsidR="006D111D" w:rsidRDefault="006D111D" w:rsidP="006D111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о планах работы Главы города на текущий год;</w:t>
      </w:r>
    </w:p>
    <w:p w14:paraId="4AD20832" w14:textId="066915A4" w:rsidR="006D111D" w:rsidRDefault="006D111D" w:rsidP="006D111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ежегодн</w:t>
      </w:r>
      <w:r w:rsidR="004F4F5E">
        <w:rPr>
          <w:sz w:val="28"/>
          <w:szCs w:val="28"/>
          <w:lang w:eastAsia="ru-RU"/>
        </w:rPr>
        <w:t>ый</w:t>
      </w:r>
      <w:r>
        <w:rPr>
          <w:sz w:val="28"/>
          <w:szCs w:val="28"/>
          <w:lang w:eastAsia="ru-RU"/>
        </w:rPr>
        <w:t xml:space="preserve"> отчет о деятельности Администрации города:</w:t>
      </w:r>
    </w:p>
    <w:p w14:paraId="59C18CE9" w14:textId="74BC757E" w:rsidR="007D57FC" w:rsidRDefault="003E3E0D" w:rsidP="0088538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а</w:t>
      </w:r>
      <w:r w:rsidR="00E63200">
        <w:rPr>
          <w:sz w:val="28"/>
          <w:szCs w:val="28"/>
          <w:lang w:eastAsia="ru-RU"/>
        </w:rPr>
        <w:t>) краткий анализ</w:t>
      </w:r>
      <w:r w:rsidR="004F4F5E">
        <w:rPr>
          <w:sz w:val="28"/>
          <w:szCs w:val="28"/>
          <w:lang w:eastAsia="ru-RU"/>
        </w:rPr>
        <w:t xml:space="preserve"> исполнени</w:t>
      </w:r>
      <w:r w:rsidR="00E63200">
        <w:rPr>
          <w:sz w:val="28"/>
          <w:szCs w:val="28"/>
          <w:lang w:eastAsia="ru-RU"/>
        </w:rPr>
        <w:t>я</w:t>
      </w:r>
      <w:r w:rsidR="004F4F5E">
        <w:rPr>
          <w:sz w:val="28"/>
          <w:szCs w:val="28"/>
          <w:lang w:eastAsia="ru-RU"/>
        </w:rPr>
        <w:t xml:space="preserve"> Администрацией города в отчетном периоде полномочий</w:t>
      </w:r>
      <w:r w:rsidR="00E63200">
        <w:rPr>
          <w:sz w:val="28"/>
          <w:szCs w:val="28"/>
          <w:lang w:eastAsia="ru-RU"/>
        </w:rPr>
        <w:t xml:space="preserve"> по решению вопросов местного значения</w:t>
      </w:r>
      <w:r w:rsidR="004F4F5E">
        <w:rPr>
          <w:sz w:val="28"/>
          <w:szCs w:val="28"/>
          <w:lang w:eastAsia="ru-RU"/>
        </w:rPr>
        <w:t>, в том числе о решении вопросов, поставленных Городской Думой в течение отчетного периода;</w:t>
      </w:r>
    </w:p>
    <w:p w14:paraId="3825A655" w14:textId="5AD58B2D" w:rsidR="003E3E0D" w:rsidRDefault="003E3E0D" w:rsidP="003E3E0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б) </w:t>
      </w:r>
      <w:r>
        <w:rPr>
          <w:sz w:val="28"/>
          <w:szCs w:val="28"/>
          <w:lang w:eastAsia="ru-RU"/>
        </w:rPr>
        <w:t>показатели социально-экономического развития города, достигнутые в отчетном периоде;</w:t>
      </w:r>
    </w:p>
    <w:p w14:paraId="6226A31B" w14:textId="09153038" w:rsidR="003E3E0D" w:rsidRDefault="006D6543" w:rsidP="003E3E0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="003E3E0D">
        <w:rPr>
          <w:sz w:val="28"/>
          <w:szCs w:val="28"/>
          <w:lang w:eastAsia="ru-RU"/>
        </w:rPr>
        <w:t xml:space="preserve">) анализ причин невыполнения или несвоевременного выполнения запланированных </w:t>
      </w:r>
      <w:r>
        <w:rPr>
          <w:sz w:val="28"/>
          <w:szCs w:val="28"/>
          <w:lang w:eastAsia="ru-RU"/>
        </w:rPr>
        <w:t>в отчетном периоде мероприятий, целевых значений, показателей</w:t>
      </w:r>
      <w:r w:rsidRPr="006D654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указанием причин отклонений, перечня планируемых мероприятий их по достижению</w:t>
      </w:r>
      <w:r w:rsidR="003E3E0D">
        <w:rPr>
          <w:sz w:val="28"/>
          <w:szCs w:val="28"/>
          <w:lang w:eastAsia="ru-RU"/>
        </w:rPr>
        <w:t>;</w:t>
      </w:r>
    </w:p>
    <w:p w14:paraId="3945533E" w14:textId="77777777" w:rsidR="00250402" w:rsidRDefault="006D6543" w:rsidP="0025040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</w:t>
      </w:r>
      <w:r w:rsidR="003E3E0D">
        <w:rPr>
          <w:sz w:val="28"/>
          <w:szCs w:val="28"/>
          <w:lang w:eastAsia="ru-RU"/>
        </w:rPr>
        <w:t>) о планах работы Администрации города на текущий год</w:t>
      </w:r>
      <w:r w:rsidR="00505C05">
        <w:rPr>
          <w:sz w:val="28"/>
          <w:szCs w:val="28"/>
          <w:lang w:eastAsia="ru-RU"/>
        </w:rPr>
        <w:t>.</w:t>
      </w:r>
    </w:p>
    <w:p w14:paraId="662F1A05" w14:textId="77777777" w:rsidR="00250402" w:rsidRPr="003C4E8C" w:rsidRDefault="00250402" w:rsidP="0025040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3C4E8C">
        <w:rPr>
          <w:sz w:val="28"/>
          <w:szCs w:val="28"/>
        </w:rPr>
        <w:t xml:space="preserve">Проекты решений и отчеты (материалы к отчетам) </w:t>
      </w:r>
      <w:r w:rsidRPr="003C4E8C">
        <w:rPr>
          <w:sz w:val="28"/>
          <w:szCs w:val="28"/>
          <w:lang w:eastAsia="ru-RU"/>
        </w:rPr>
        <w:t>не позднее следующего рабочего дня со дня их представления в Городскую Думу</w:t>
      </w:r>
      <w:r w:rsidRPr="003C4E8C">
        <w:rPr>
          <w:sz w:val="28"/>
          <w:szCs w:val="28"/>
        </w:rPr>
        <w:t xml:space="preserve"> направляются Председателем Городской Думы в комитеты и депутатам для предварительного рассмотрения.</w:t>
      </w:r>
      <w:r w:rsidRPr="003C4E8C">
        <w:rPr>
          <w:sz w:val="28"/>
          <w:szCs w:val="28"/>
          <w:lang w:eastAsia="ru-RU"/>
        </w:rPr>
        <w:t xml:space="preserve"> </w:t>
      </w:r>
    </w:p>
    <w:p w14:paraId="3C5E9E01" w14:textId="3B2B21BF" w:rsidR="00BF4302" w:rsidRDefault="002A544A" w:rsidP="00515DC0">
      <w:pPr>
        <w:tabs>
          <w:tab w:val="left" w:pos="0"/>
          <w:tab w:val="left" w:pos="6946"/>
        </w:tabs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C4E8C">
        <w:rPr>
          <w:rFonts w:eastAsia="Calibri"/>
          <w:sz w:val="28"/>
          <w:szCs w:val="28"/>
        </w:rPr>
        <w:t xml:space="preserve">На очередном заседании Городская Дума заслушивает отчеты Главы города. </w:t>
      </w:r>
      <w:r w:rsidR="00250402" w:rsidRPr="003C4E8C">
        <w:rPr>
          <w:sz w:val="28"/>
          <w:szCs w:val="28"/>
          <w:lang w:eastAsia="ru-RU"/>
        </w:rPr>
        <w:t>В случае принятия</w:t>
      </w:r>
      <w:r w:rsidR="00451D83" w:rsidRPr="00451D83">
        <w:rPr>
          <w:sz w:val="28"/>
          <w:szCs w:val="28"/>
          <w:lang w:eastAsia="ru-RU"/>
        </w:rPr>
        <w:t xml:space="preserve"> </w:t>
      </w:r>
      <w:r w:rsidR="00451D83" w:rsidRPr="003C4E8C">
        <w:rPr>
          <w:sz w:val="28"/>
          <w:szCs w:val="28"/>
          <w:lang w:eastAsia="ru-RU"/>
        </w:rPr>
        <w:t>Городской Думой</w:t>
      </w:r>
      <w:r w:rsidR="00250402" w:rsidRPr="003C4E8C">
        <w:rPr>
          <w:sz w:val="28"/>
          <w:szCs w:val="28"/>
          <w:lang w:eastAsia="ru-RU"/>
        </w:rPr>
        <w:t xml:space="preserve"> решения о неудовлетворительной оценке деятельности Главы города по результатам рассмотрения его ежегодного отчета перед Городской Думой, данной два раза подряд, Городская Дума вправе принять решение об удалении Главы города в отставку в установленном законодательством порядке.</w:t>
      </w:r>
      <w:r w:rsidR="00250402" w:rsidRPr="003C4E8C">
        <w:rPr>
          <w:rFonts w:eastAsia="Calibri"/>
          <w:sz w:val="28"/>
          <w:szCs w:val="28"/>
        </w:rPr>
        <w:t xml:space="preserve"> </w:t>
      </w:r>
    </w:p>
    <w:p w14:paraId="44452468" w14:textId="00BA61ED" w:rsidR="00250402" w:rsidRPr="003C4E8C" w:rsidRDefault="003C4E8C" w:rsidP="003C4E8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3C4E8C">
        <w:rPr>
          <w:kern w:val="1"/>
          <w:sz w:val="28"/>
          <w:szCs w:val="28"/>
        </w:rPr>
        <w:t>Р</w:t>
      </w:r>
      <w:r w:rsidR="00250402" w:rsidRPr="003C4E8C">
        <w:rPr>
          <w:kern w:val="1"/>
          <w:sz w:val="28"/>
          <w:szCs w:val="28"/>
        </w:rPr>
        <w:t>ешения,</w:t>
      </w:r>
      <w:r w:rsidRPr="003C4E8C">
        <w:rPr>
          <w:kern w:val="1"/>
          <w:sz w:val="28"/>
          <w:szCs w:val="28"/>
        </w:rPr>
        <w:t xml:space="preserve"> принятые по итогам заслушивания отчетов Главы города,</w:t>
      </w:r>
      <w:r w:rsidR="00250402" w:rsidRPr="003C4E8C">
        <w:rPr>
          <w:kern w:val="1"/>
          <w:sz w:val="28"/>
          <w:szCs w:val="28"/>
        </w:rPr>
        <w:t xml:space="preserve"> вместе с отчетами подлежат официальному опубликованию</w:t>
      </w:r>
      <w:r w:rsidR="00451D83">
        <w:rPr>
          <w:kern w:val="1"/>
          <w:sz w:val="28"/>
          <w:szCs w:val="28"/>
        </w:rPr>
        <w:t>.</w:t>
      </w:r>
      <w:r w:rsidRPr="003C4E8C">
        <w:rPr>
          <w:kern w:val="1"/>
          <w:sz w:val="28"/>
          <w:szCs w:val="28"/>
        </w:rPr>
        <w:t xml:space="preserve"> </w:t>
      </w:r>
    </w:p>
    <w:p w14:paraId="1317D589" w14:textId="1758A341" w:rsidR="00DB7E85" w:rsidRDefault="00E156CD" w:rsidP="00DB7E85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B7E85">
        <w:rPr>
          <w:sz w:val="28"/>
          <w:szCs w:val="28"/>
          <w:lang w:eastAsia="ru-RU"/>
        </w:rPr>
        <w:t xml:space="preserve">. Ежегодным отчетам Главы города, указанным в части </w:t>
      </w:r>
      <w:r>
        <w:rPr>
          <w:sz w:val="28"/>
          <w:szCs w:val="28"/>
          <w:lang w:eastAsia="ru-RU"/>
        </w:rPr>
        <w:t>4</w:t>
      </w:r>
      <w:r w:rsidR="00DB7E85">
        <w:rPr>
          <w:sz w:val="28"/>
          <w:szCs w:val="28"/>
          <w:lang w:eastAsia="ru-RU"/>
        </w:rPr>
        <w:t xml:space="preserve"> настоящей статьи, предшествуют, как правило, отчеты </w:t>
      </w:r>
      <w:r w:rsidR="00061732">
        <w:rPr>
          <w:sz w:val="28"/>
          <w:szCs w:val="28"/>
          <w:lang w:eastAsia="ru-RU"/>
        </w:rPr>
        <w:t>Первых заместителей (</w:t>
      </w:r>
      <w:r w:rsidR="00DB7E85">
        <w:rPr>
          <w:sz w:val="28"/>
          <w:szCs w:val="28"/>
          <w:lang w:eastAsia="ru-RU"/>
        </w:rPr>
        <w:t>заместителей</w:t>
      </w:r>
      <w:r w:rsidR="00061732">
        <w:rPr>
          <w:sz w:val="28"/>
          <w:szCs w:val="28"/>
          <w:lang w:eastAsia="ru-RU"/>
        </w:rPr>
        <w:t>)</w:t>
      </w:r>
      <w:r w:rsidR="00DB7E85">
        <w:rPr>
          <w:sz w:val="28"/>
          <w:szCs w:val="28"/>
          <w:lang w:eastAsia="ru-RU"/>
        </w:rPr>
        <w:t xml:space="preserve"> Главы города </w:t>
      </w:r>
      <w:r w:rsidR="00061732">
        <w:rPr>
          <w:sz w:val="28"/>
          <w:szCs w:val="28"/>
          <w:lang w:eastAsia="ru-RU"/>
        </w:rPr>
        <w:t xml:space="preserve">об осуществлении </w:t>
      </w:r>
      <w:r w:rsidR="002A1283">
        <w:rPr>
          <w:sz w:val="28"/>
          <w:szCs w:val="28"/>
          <w:lang w:eastAsia="ru-RU"/>
        </w:rPr>
        <w:t xml:space="preserve">ими </w:t>
      </w:r>
      <w:r w:rsidR="00061732">
        <w:rPr>
          <w:sz w:val="28"/>
          <w:szCs w:val="28"/>
          <w:lang w:eastAsia="ru-RU"/>
        </w:rPr>
        <w:t>исполнительно-распорядительных полномочий по решению вопросов местного значения и о</w:t>
      </w:r>
      <w:r w:rsidR="007A13FC">
        <w:rPr>
          <w:sz w:val="28"/>
          <w:szCs w:val="28"/>
          <w:lang w:eastAsia="ru-RU"/>
        </w:rPr>
        <w:t>б</w:t>
      </w:r>
      <w:r w:rsidR="00061732">
        <w:rPr>
          <w:sz w:val="28"/>
          <w:szCs w:val="28"/>
          <w:lang w:eastAsia="ru-RU"/>
        </w:rPr>
        <w:t xml:space="preserve"> организации деятельности Администрации города</w:t>
      </w:r>
      <w:r w:rsidR="007B772F" w:rsidRPr="007B772F">
        <w:rPr>
          <w:sz w:val="28"/>
          <w:szCs w:val="28"/>
          <w:lang w:eastAsia="ru-RU"/>
        </w:rPr>
        <w:t xml:space="preserve"> </w:t>
      </w:r>
      <w:r w:rsidR="007B772F">
        <w:rPr>
          <w:sz w:val="28"/>
          <w:szCs w:val="28"/>
          <w:lang w:eastAsia="ru-RU"/>
        </w:rPr>
        <w:t>по курируемым ими направлениям</w:t>
      </w:r>
      <w:r w:rsidR="00451D83">
        <w:rPr>
          <w:sz w:val="28"/>
          <w:szCs w:val="28"/>
          <w:lang w:eastAsia="ru-RU"/>
        </w:rPr>
        <w:t>,</w:t>
      </w:r>
      <w:r w:rsidR="00451D83" w:rsidRPr="00451D83">
        <w:rPr>
          <w:sz w:val="28"/>
          <w:szCs w:val="28"/>
          <w:lang w:eastAsia="ru-RU"/>
        </w:rPr>
        <w:t xml:space="preserve"> в том числе по вопросам исполнени</w:t>
      </w:r>
      <w:r w:rsidR="00451D83">
        <w:rPr>
          <w:sz w:val="28"/>
          <w:szCs w:val="28"/>
          <w:lang w:eastAsia="ru-RU"/>
        </w:rPr>
        <w:t>я</w:t>
      </w:r>
      <w:r w:rsidR="00451D83" w:rsidRPr="00451D83">
        <w:rPr>
          <w:sz w:val="28"/>
          <w:szCs w:val="28"/>
          <w:lang w:eastAsia="ru-RU"/>
        </w:rPr>
        <w:t xml:space="preserve"> решений Городской Думы</w:t>
      </w:r>
      <w:r w:rsidR="00DB7E85">
        <w:rPr>
          <w:sz w:val="28"/>
          <w:szCs w:val="28"/>
          <w:lang w:eastAsia="ru-RU"/>
        </w:rPr>
        <w:t>.</w:t>
      </w:r>
      <w:r w:rsidR="00A77A61">
        <w:rPr>
          <w:sz w:val="28"/>
          <w:szCs w:val="28"/>
          <w:lang w:eastAsia="ru-RU"/>
        </w:rPr>
        <w:t xml:space="preserve">  </w:t>
      </w:r>
    </w:p>
    <w:p w14:paraId="62F66A51" w14:textId="3946FD71" w:rsidR="000045FF" w:rsidRDefault="007A13FC" w:rsidP="000045F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Первые заместители (заместители) Главы города</w:t>
      </w:r>
      <w:r w:rsidRPr="002A12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уведомляются не позднее чем за 15 (пятнадцать) календарных дней о дне проведения заседания</w:t>
      </w:r>
      <w:r w:rsidR="000045F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Городской Думы</w:t>
      </w:r>
      <w:r w:rsidR="000045FF">
        <w:rPr>
          <w:sz w:val="28"/>
          <w:szCs w:val="28"/>
          <w:lang w:eastAsia="ru-RU"/>
        </w:rPr>
        <w:t xml:space="preserve"> или комитета,</w:t>
      </w:r>
      <w:r w:rsidRPr="00A77A61">
        <w:rPr>
          <w:sz w:val="28"/>
          <w:szCs w:val="28"/>
          <w:lang w:eastAsia="ru-RU"/>
        </w:rPr>
        <w:t xml:space="preserve"> </w:t>
      </w:r>
      <w:r w:rsidR="000045FF">
        <w:rPr>
          <w:sz w:val="28"/>
          <w:szCs w:val="28"/>
          <w:lang w:eastAsia="ru-RU"/>
        </w:rPr>
        <w:t xml:space="preserve">на котором будут рассматриваться их </w:t>
      </w:r>
      <w:r>
        <w:rPr>
          <w:sz w:val="28"/>
          <w:szCs w:val="28"/>
          <w:lang w:eastAsia="ru-RU"/>
        </w:rPr>
        <w:t>отчет</w:t>
      </w:r>
      <w:r w:rsidR="000045FF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>.</w:t>
      </w:r>
      <w:r w:rsidR="000045FF" w:rsidRPr="000045FF">
        <w:rPr>
          <w:sz w:val="28"/>
          <w:szCs w:val="28"/>
          <w:lang w:eastAsia="ru-RU"/>
        </w:rPr>
        <w:t xml:space="preserve"> </w:t>
      </w:r>
      <w:r w:rsidR="000045FF">
        <w:rPr>
          <w:sz w:val="28"/>
          <w:szCs w:val="28"/>
          <w:lang w:eastAsia="ru-RU"/>
        </w:rPr>
        <w:t>Отчеты должны быть представлены в Городскую Думу или в комитет не позднее чем за 5 (пять) календарных дней до заседания.</w:t>
      </w:r>
    </w:p>
    <w:p w14:paraId="5481CDA4" w14:textId="08126006" w:rsidR="0090515A" w:rsidRPr="001931CE" w:rsidRDefault="00D665FF" w:rsidP="0090515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z w:val="28"/>
          <w:szCs w:val="28"/>
          <w:lang w:eastAsia="ru-RU"/>
        </w:rPr>
        <w:t xml:space="preserve">Отчеты Первых заместителей (заместителей) Главы города за отчетный период могут </w:t>
      </w:r>
      <w:r w:rsidR="001351DE">
        <w:rPr>
          <w:sz w:val="28"/>
          <w:szCs w:val="28"/>
          <w:lang w:eastAsia="ru-RU"/>
        </w:rPr>
        <w:t xml:space="preserve">заслушиваться </w:t>
      </w:r>
      <w:r>
        <w:rPr>
          <w:sz w:val="28"/>
          <w:szCs w:val="28"/>
          <w:lang w:eastAsia="ru-RU"/>
        </w:rPr>
        <w:t>в целом или по отдельным направлениям деятельности.</w:t>
      </w:r>
      <w:r w:rsidR="001351DE">
        <w:rPr>
          <w:sz w:val="28"/>
          <w:szCs w:val="28"/>
          <w:lang w:eastAsia="ru-RU"/>
        </w:rPr>
        <w:t xml:space="preserve"> </w:t>
      </w:r>
      <w:r w:rsidR="0090515A">
        <w:rPr>
          <w:sz w:val="28"/>
          <w:szCs w:val="28"/>
          <w:lang w:eastAsia="ru-RU"/>
        </w:rPr>
        <w:t xml:space="preserve">В случае, если деятельность </w:t>
      </w:r>
      <w:r w:rsidR="0090515A" w:rsidRPr="001931CE">
        <w:rPr>
          <w:sz w:val="28"/>
          <w:szCs w:val="28"/>
          <w:lang w:eastAsia="ru-RU"/>
        </w:rPr>
        <w:t xml:space="preserve">Первых </w:t>
      </w:r>
      <w:r w:rsidR="0090515A" w:rsidRPr="001931CE">
        <w:rPr>
          <w:sz w:val="28"/>
          <w:szCs w:val="28"/>
        </w:rPr>
        <w:t>заместител</w:t>
      </w:r>
      <w:r w:rsidR="0090515A">
        <w:rPr>
          <w:sz w:val="28"/>
          <w:szCs w:val="28"/>
        </w:rPr>
        <w:t xml:space="preserve">ей (заместителей) Главы города </w:t>
      </w:r>
      <w:r w:rsidR="0090515A">
        <w:rPr>
          <w:sz w:val="28"/>
          <w:szCs w:val="28"/>
          <w:lang w:eastAsia="ru-RU"/>
        </w:rPr>
        <w:t>в целом или по отдельным направлениям деятельности будет признана неудовлетворительной, Городская Дума или комитет вправе внести Главе города предложение о принятии необходимых мер.</w:t>
      </w:r>
    </w:p>
    <w:p w14:paraId="13F61A1C" w14:textId="1FDF1124" w:rsidR="00D665FF" w:rsidRDefault="00E156CD" w:rsidP="00D665F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A13FC">
        <w:rPr>
          <w:sz w:val="28"/>
          <w:szCs w:val="28"/>
          <w:lang w:eastAsia="ru-RU"/>
        </w:rPr>
        <w:t xml:space="preserve">. </w:t>
      </w:r>
      <w:r w:rsidR="00D665FF">
        <w:rPr>
          <w:sz w:val="28"/>
          <w:szCs w:val="28"/>
          <w:lang w:eastAsia="ru-RU"/>
        </w:rPr>
        <w:t xml:space="preserve">Ежегодным отчетам Главы города, указанным в части </w:t>
      </w:r>
      <w:r>
        <w:rPr>
          <w:sz w:val="28"/>
          <w:szCs w:val="28"/>
          <w:lang w:eastAsia="ru-RU"/>
        </w:rPr>
        <w:t>4</w:t>
      </w:r>
      <w:r w:rsidR="00D665FF">
        <w:rPr>
          <w:sz w:val="28"/>
          <w:szCs w:val="28"/>
          <w:lang w:eastAsia="ru-RU"/>
        </w:rPr>
        <w:t xml:space="preserve"> настоящей статьи, предшествуют отчеты руководителей структурных подразделений</w:t>
      </w:r>
      <w:r w:rsidR="00D53D4A">
        <w:rPr>
          <w:sz w:val="28"/>
          <w:szCs w:val="28"/>
          <w:lang w:eastAsia="ru-RU"/>
        </w:rPr>
        <w:t xml:space="preserve"> Администрации города, руководителей</w:t>
      </w:r>
      <w:r w:rsidR="00D665FF">
        <w:rPr>
          <w:sz w:val="28"/>
          <w:szCs w:val="28"/>
          <w:lang w:eastAsia="ru-RU"/>
        </w:rPr>
        <w:t xml:space="preserve"> отраслевых (функциональных) органов Администрации города о</w:t>
      </w:r>
      <w:r w:rsidR="00D53D4A">
        <w:rPr>
          <w:sz w:val="28"/>
          <w:szCs w:val="28"/>
          <w:lang w:eastAsia="ru-RU"/>
        </w:rPr>
        <w:t xml:space="preserve"> деятельности </w:t>
      </w:r>
      <w:r w:rsidR="00D665FF">
        <w:rPr>
          <w:sz w:val="28"/>
          <w:szCs w:val="28"/>
          <w:lang w:eastAsia="ru-RU"/>
        </w:rPr>
        <w:t>возглавляем</w:t>
      </w:r>
      <w:r w:rsidR="00D53D4A">
        <w:rPr>
          <w:sz w:val="28"/>
          <w:szCs w:val="28"/>
          <w:lang w:eastAsia="ru-RU"/>
        </w:rPr>
        <w:t>ых</w:t>
      </w:r>
      <w:r w:rsidR="00D665FF">
        <w:rPr>
          <w:sz w:val="28"/>
          <w:szCs w:val="28"/>
          <w:lang w:eastAsia="ru-RU"/>
        </w:rPr>
        <w:t xml:space="preserve"> ими структурны</w:t>
      </w:r>
      <w:r w:rsidR="00D53D4A">
        <w:rPr>
          <w:sz w:val="28"/>
          <w:szCs w:val="28"/>
          <w:lang w:eastAsia="ru-RU"/>
        </w:rPr>
        <w:t>х</w:t>
      </w:r>
      <w:r w:rsidR="00D665FF">
        <w:rPr>
          <w:sz w:val="28"/>
          <w:szCs w:val="28"/>
          <w:lang w:eastAsia="ru-RU"/>
        </w:rPr>
        <w:t xml:space="preserve"> подразделени</w:t>
      </w:r>
      <w:r w:rsidR="00D53D4A">
        <w:rPr>
          <w:sz w:val="28"/>
          <w:szCs w:val="28"/>
          <w:lang w:eastAsia="ru-RU"/>
        </w:rPr>
        <w:t>й</w:t>
      </w:r>
      <w:r w:rsidR="00D665FF">
        <w:rPr>
          <w:sz w:val="28"/>
          <w:szCs w:val="28"/>
          <w:lang w:eastAsia="ru-RU"/>
        </w:rPr>
        <w:t>, отраслевы</w:t>
      </w:r>
      <w:r w:rsidR="00D53D4A">
        <w:rPr>
          <w:sz w:val="28"/>
          <w:szCs w:val="28"/>
          <w:lang w:eastAsia="ru-RU"/>
        </w:rPr>
        <w:t>х</w:t>
      </w:r>
      <w:r w:rsidR="00D665FF">
        <w:rPr>
          <w:sz w:val="28"/>
          <w:szCs w:val="28"/>
          <w:lang w:eastAsia="ru-RU"/>
        </w:rPr>
        <w:t xml:space="preserve"> (функциональны</w:t>
      </w:r>
      <w:r w:rsidR="00D53D4A">
        <w:rPr>
          <w:sz w:val="28"/>
          <w:szCs w:val="28"/>
          <w:lang w:eastAsia="ru-RU"/>
        </w:rPr>
        <w:t>х</w:t>
      </w:r>
      <w:r w:rsidR="00D665FF">
        <w:rPr>
          <w:sz w:val="28"/>
          <w:szCs w:val="28"/>
          <w:lang w:eastAsia="ru-RU"/>
        </w:rPr>
        <w:t>) орган</w:t>
      </w:r>
      <w:r w:rsidR="00D53D4A">
        <w:rPr>
          <w:sz w:val="28"/>
          <w:szCs w:val="28"/>
          <w:lang w:eastAsia="ru-RU"/>
        </w:rPr>
        <w:t>ов</w:t>
      </w:r>
      <w:r w:rsidR="00D665FF">
        <w:rPr>
          <w:sz w:val="28"/>
          <w:szCs w:val="28"/>
          <w:lang w:eastAsia="ru-RU"/>
        </w:rPr>
        <w:t xml:space="preserve"> за прошедший календарный год, отчеты руководителей муниципальных учреждений за прошедший календарный год по вопросам, относящимся к компетенции муниципального учреждения в соответствии с их уставами.</w:t>
      </w:r>
    </w:p>
    <w:p w14:paraId="63545A45" w14:textId="35B789E2" w:rsidR="00D665FF" w:rsidRDefault="00D665FF" w:rsidP="00D665F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Руководители структурных подразделений Администрации города, руководители отраслевых (функциональных) органов Администрации города, руководители муниципальных учреждений</w:t>
      </w:r>
      <w:r w:rsidRPr="000045F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уведомляются не позднее чем за 15 (пятнадцать) календарных дней о дне проведения заседания Городской Думы или комитета,</w:t>
      </w:r>
      <w:r w:rsidRPr="00A77A6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котором будут </w:t>
      </w:r>
      <w:r w:rsidR="001351DE">
        <w:rPr>
          <w:sz w:val="28"/>
          <w:szCs w:val="28"/>
          <w:lang w:eastAsia="ru-RU"/>
        </w:rPr>
        <w:t>заслушиваться</w:t>
      </w:r>
      <w:r>
        <w:rPr>
          <w:sz w:val="28"/>
          <w:szCs w:val="28"/>
          <w:lang w:eastAsia="ru-RU"/>
        </w:rPr>
        <w:t xml:space="preserve"> их отчеты. Отчеты должны быть представлены в Городскую Думу или в комитет не позднее чем за 5 (пять) календарных дней до заседания.</w:t>
      </w:r>
    </w:p>
    <w:p w14:paraId="446A10BC" w14:textId="59694981" w:rsidR="006E1C78" w:rsidRDefault="00D665FF" w:rsidP="006E1C7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Отчеты руководителей структурных подразделений и отраслевых (функциональных) органов Администрации города, руководителей муниципальных учреждений за отчетный период могут </w:t>
      </w:r>
      <w:r w:rsidR="003A0606">
        <w:rPr>
          <w:sz w:val="28"/>
          <w:szCs w:val="28"/>
          <w:lang w:eastAsia="ru-RU"/>
        </w:rPr>
        <w:t>заслушиваться</w:t>
      </w:r>
      <w:r>
        <w:rPr>
          <w:sz w:val="28"/>
          <w:szCs w:val="28"/>
          <w:lang w:eastAsia="ru-RU"/>
        </w:rPr>
        <w:t xml:space="preserve"> в целом или по отдельным направлениям деятельности.</w:t>
      </w:r>
      <w:r w:rsidR="00FC3174">
        <w:rPr>
          <w:sz w:val="28"/>
          <w:szCs w:val="28"/>
          <w:lang w:eastAsia="ru-RU"/>
        </w:rPr>
        <w:t xml:space="preserve"> </w:t>
      </w:r>
      <w:r w:rsidR="0090515A">
        <w:rPr>
          <w:sz w:val="28"/>
          <w:szCs w:val="28"/>
          <w:lang w:eastAsia="ru-RU"/>
        </w:rPr>
        <w:t xml:space="preserve">В случае, если деятельность </w:t>
      </w:r>
      <w:r w:rsidR="0090515A" w:rsidRPr="001931CE">
        <w:rPr>
          <w:sz w:val="28"/>
          <w:szCs w:val="28"/>
        </w:rPr>
        <w:t>руководителей и возглавляемых ими структурных подразделений, отраслевых (функциональных) органов Администрации города,</w:t>
      </w:r>
      <w:r w:rsidR="0090515A">
        <w:rPr>
          <w:sz w:val="28"/>
          <w:szCs w:val="28"/>
        </w:rPr>
        <w:t xml:space="preserve"> муниципальных учреждений </w:t>
      </w:r>
      <w:r w:rsidR="0090515A">
        <w:rPr>
          <w:sz w:val="28"/>
          <w:szCs w:val="28"/>
          <w:lang w:eastAsia="ru-RU"/>
        </w:rPr>
        <w:t xml:space="preserve">в целом или по отдельным направлениям деятельности будет </w:t>
      </w:r>
      <w:r w:rsidR="0090515A">
        <w:rPr>
          <w:sz w:val="28"/>
          <w:szCs w:val="28"/>
          <w:lang w:eastAsia="ru-RU"/>
        </w:rPr>
        <w:lastRenderedPageBreak/>
        <w:t>признана неудовлетворительной, Городская Дума или комитет вправе внести Главе города предложение о принятии необходимых мер.</w:t>
      </w:r>
    </w:p>
    <w:p w14:paraId="5ECEBF1B" w14:textId="0574A492" w:rsidR="00E156CD" w:rsidRDefault="00E156CD" w:rsidP="00E156C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Администрация города не позднее 1 мая текущего года представляет в Городскую Думу годовой отчет об исполнении бюджета города.</w:t>
      </w:r>
    </w:p>
    <w:p w14:paraId="3C86669F" w14:textId="77777777" w:rsidR="00E156CD" w:rsidRDefault="00E156CD" w:rsidP="00E156C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рассмотрения годового отчета об исполнении бюджета города Городская Дума с учетом результатов публичных слушаний принимает решение об утверждении либо отклонении отчета.</w:t>
      </w:r>
    </w:p>
    <w:p w14:paraId="0B1BA640" w14:textId="77777777" w:rsidR="00E156CD" w:rsidRDefault="00E156CD" w:rsidP="00E156C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отклонения Городской Думой отчета об исполнении бюджета города он возвращается в Администрацию города для устранения фактов недостоверного или неполного отражения данных и повторного представления в Городскую Думу в срок, не превышающий месяц.</w:t>
      </w:r>
    </w:p>
    <w:p w14:paraId="3D9DA7F3" w14:textId="2E5F3DDD" w:rsidR="00E156CD" w:rsidRDefault="00E156CD" w:rsidP="00E156CD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Администрация города представляет на рассмотрение в Городскую Думу доклады о видах муниципального контроля, подготовленные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07.12.2020 №2041 в форме и в сроки, установленные указанными требованиями. </w:t>
      </w:r>
    </w:p>
    <w:p w14:paraId="6440EBD1" w14:textId="77777777" w:rsidR="00E156CD" w:rsidRDefault="00E156CD" w:rsidP="00E156CD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итогам рассмотрения докладов Городская Дума принимает решения, в которых могут содержаться поручения и (или) рекомендации органам местного самоуправления и должностным лицам местного самоуправления по совершенствованию организации муниципального контроля и повышению его эффективности.</w:t>
      </w:r>
    </w:p>
    <w:p w14:paraId="29A3A943" w14:textId="4C8ABFEE" w:rsidR="00E156CD" w:rsidRDefault="00E156CD" w:rsidP="00E156CD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Pr="00F7720D">
        <w:rPr>
          <w:bCs/>
          <w:sz w:val="28"/>
          <w:szCs w:val="28"/>
          <w:lang w:eastAsia="ru-RU"/>
        </w:rPr>
        <w:t>Жалобы и обращения физических и юридических лиц на действия (бездействия) органов местного самоуправления, должностных лиц местного самоуправления при исполнении полномочий по решению вопросов местного значения рассматриваются по поручению Председателя Городской Думы на заседани</w:t>
      </w:r>
      <w:r>
        <w:rPr>
          <w:bCs/>
          <w:sz w:val="28"/>
          <w:szCs w:val="28"/>
          <w:lang w:eastAsia="ru-RU"/>
        </w:rPr>
        <w:t>ях</w:t>
      </w:r>
      <w:r w:rsidRPr="00F7720D">
        <w:rPr>
          <w:bCs/>
          <w:sz w:val="28"/>
          <w:szCs w:val="28"/>
          <w:lang w:eastAsia="ru-RU"/>
        </w:rPr>
        <w:t xml:space="preserve"> комитет</w:t>
      </w:r>
      <w:r>
        <w:rPr>
          <w:bCs/>
          <w:sz w:val="28"/>
          <w:szCs w:val="28"/>
          <w:lang w:eastAsia="ru-RU"/>
        </w:rPr>
        <w:t>ов</w:t>
      </w:r>
      <w:r w:rsidRPr="00F837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</w:t>
      </w:r>
      <w:r w:rsidRPr="000220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направлениями их деятельности, </w:t>
      </w:r>
      <w:r w:rsidRPr="00F7720D">
        <w:rPr>
          <w:bCs/>
          <w:sz w:val="28"/>
          <w:szCs w:val="28"/>
          <w:lang w:eastAsia="ru-RU"/>
        </w:rPr>
        <w:t>с приглашением всех заинтересованных лиц</w:t>
      </w:r>
      <w:r>
        <w:rPr>
          <w:sz w:val="28"/>
          <w:szCs w:val="28"/>
          <w:lang w:eastAsia="ru-RU"/>
        </w:rPr>
        <w:t>;</w:t>
      </w:r>
    </w:p>
    <w:p w14:paraId="440AF078" w14:textId="0FD3CBCE" w:rsidR="006E1C78" w:rsidRDefault="00E156CD" w:rsidP="00972E0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10</w:t>
      </w:r>
      <w:r w:rsidR="006E1C78">
        <w:rPr>
          <w:sz w:val="28"/>
          <w:szCs w:val="28"/>
          <w:lang w:eastAsia="ru-RU"/>
        </w:rPr>
        <w:t>. Председатель Городской Думы ежегодно не позднее 1 марта представляет на заседании Городской Думы итоги деятельности Городской Думы за истекший календарный год.</w:t>
      </w:r>
    </w:p>
    <w:p w14:paraId="30CAE483" w14:textId="77777777" w:rsidR="006E1C78" w:rsidRDefault="006E1C78" w:rsidP="006E1C7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окончании срока полномочий депутатов Городской Думы на последнем заседании Председатель Городской Думы представляет итоги деятельности Городской Думы за истекший период.</w:t>
      </w:r>
    </w:p>
    <w:p w14:paraId="3C0950B6" w14:textId="77777777" w:rsidR="006E1C78" w:rsidRDefault="006E1C78" w:rsidP="006E1C7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Итоги деятельности Городской Думы подлежат официальному опубликованию.</w:t>
      </w:r>
    </w:p>
    <w:p w14:paraId="5892145F" w14:textId="478A486A" w:rsidR="00EF7FC1" w:rsidRDefault="00E156CD" w:rsidP="00EF7FC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</w:t>
      </w:r>
      <w:r w:rsidR="006E1C78">
        <w:rPr>
          <w:sz w:val="28"/>
          <w:szCs w:val="28"/>
          <w:lang w:eastAsia="ru-RU"/>
        </w:rPr>
        <w:t>. Контрольно-счетная палата города Димитровграда Ульяновской области (далее по тексту – Контрольно-счетная палата) ежегодно представляет отчет о своей деятельности на рассмотрение в Городскую Думу.</w:t>
      </w:r>
    </w:p>
    <w:p w14:paraId="106DCA71" w14:textId="77777777" w:rsidR="00EF7FC1" w:rsidRDefault="006E1C78" w:rsidP="00EF7FC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Ежегодный отчет о деятельности Контрольно-счетной палаты после его рассмотрения Городской Думой подлежит опубликованию в средствах массовой информации и размещению в сети Интернет. Опубликование в средствах массовой информации отчета о деятельности Контрольно-счетной палаты осуществляется Городской Думой.</w:t>
      </w:r>
    </w:p>
    <w:p w14:paraId="183AF757" w14:textId="3E9EEAC3" w:rsidR="00DE7C45" w:rsidRDefault="00631A6C" w:rsidP="00DE7C4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943C1">
        <w:rPr>
          <w:sz w:val="28"/>
          <w:szCs w:val="28"/>
          <w:lang w:eastAsia="ru-RU"/>
        </w:rPr>
        <w:t>2</w:t>
      </w:r>
      <w:r w:rsidR="009F5BA5">
        <w:rPr>
          <w:sz w:val="28"/>
          <w:szCs w:val="28"/>
          <w:lang w:eastAsia="ru-RU"/>
        </w:rPr>
        <w:t>.</w:t>
      </w:r>
      <w:r w:rsidR="00B943C1">
        <w:rPr>
          <w:sz w:val="28"/>
          <w:szCs w:val="28"/>
          <w:lang w:eastAsia="ru-RU"/>
        </w:rPr>
        <w:t xml:space="preserve"> </w:t>
      </w:r>
      <w:r w:rsidR="009F5BA5">
        <w:rPr>
          <w:sz w:val="28"/>
          <w:szCs w:val="28"/>
          <w:lang w:eastAsia="ru-RU"/>
        </w:rPr>
        <w:t xml:space="preserve">При осуществлении контроля Городская Дума, комитет </w:t>
      </w:r>
      <w:r w:rsidR="00580EC2">
        <w:rPr>
          <w:sz w:val="28"/>
          <w:szCs w:val="28"/>
          <w:lang w:eastAsia="ru-RU"/>
        </w:rPr>
        <w:t>в пределах своих полномочий имее</w:t>
      </w:r>
      <w:r w:rsidR="009F5BA5">
        <w:rPr>
          <w:sz w:val="28"/>
          <w:szCs w:val="28"/>
          <w:lang w:eastAsia="ru-RU"/>
        </w:rPr>
        <w:t>т право:</w:t>
      </w:r>
    </w:p>
    <w:p w14:paraId="49E7B242" w14:textId="77777777" w:rsidR="00DE7C45" w:rsidRDefault="009F5BA5" w:rsidP="00DE7C4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запрашивать в органах местного самоуправления и у должностных лиц местного самоуправления информацию, необходимую для осуществления контроля;</w:t>
      </w:r>
    </w:p>
    <w:p w14:paraId="494B4360" w14:textId="77777777" w:rsidR="00DE7C45" w:rsidRDefault="009F5BA5" w:rsidP="00DE7C4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получать пояснения по установленным в результате проверки фактам.</w:t>
      </w:r>
    </w:p>
    <w:p w14:paraId="7353CD8C" w14:textId="77777777" w:rsidR="00DE7C45" w:rsidRDefault="009F5BA5" w:rsidP="00DE7C4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 на запрос должен быть представлен в письменном виде в срок, указанный в запросе, который не может быть менее 7 (семи) и более 30 (тридцати) дней с момента получения запроса.</w:t>
      </w:r>
    </w:p>
    <w:p w14:paraId="3D45E6A4" w14:textId="71017841" w:rsidR="009F5BA5" w:rsidRDefault="009F5BA5" w:rsidP="00DE7C45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Если подготовка информации требует более длительного времени, чем указано в запросе, срок ответа на запрос по ходатайству органа местного самоуправления, должностного лица местного самоуправления может быть продлен, но не более чем на 30 (тридцать) дней.</w:t>
      </w:r>
    </w:p>
    <w:p w14:paraId="3DAE0096" w14:textId="4875AD7B" w:rsidR="009F5BA5" w:rsidRDefault="00631A6C" w:rsidP="007D501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</w:t>
      </w:r>
      <w:r w:rsidR="00B943C1">
        <w:rPr>
          <w:sz w:val="28"/>
          <w:szCs w:val="28"/>
          <w:lang w:eastAsia="ru-RU"/>
        </w:rPr>
        <w:t>3</w:t>
      </w:r>
      <w:r w:rsidR="009F5BA5">
        <w:rPr>
          <w:sz w:val="28"/>
          <w:szCs w:val="28"/>
          <w:lang w:eastAsia="ru-RU"/>
        </w:rPr>
        <w:t>. Депутаты Городской Думы могут входить в состав коллегиальных (совещательных) органов при Администрации города на основании соответствующих решений Городской Думы.</w:t>
      </w:r>
    </w:p>
    <w:p w14:paraId="5759609E" w14:textId="79A1ED56" w:rsidR="009F5BA5" w:rsidRDefault="00631A6C" w:rsidP="007D501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943C1">
        <w:rPr>
          <w:sz w:val="28"/>
          <w:szCs w:val="28"/>
          <w:lang w:eastAsia="ru-RU"/>
        </w:rPr>
        <w:t>4</w:t>
      </w:r>
      <w:r w:rsidR="009F5BA5">
        <w:rPr>
          <w:sz w:val="28"/>
          <w:szCs w:val="28"/>
          <w:lang w:eastAsia="ru-RU"/>
        </w:rPr>
        <w:t xml:space="preserve">. Для проведения контрольных мероприятий по решению Городской Думы, комитета может быть создана рабочая группа. В состав рабочей группы могут входить депутаты Городской Думы, </w:t>
      </w:r>
      <w:r w:rsidR="00B943C1">
        <w:rPr>
          <w:sz w:val="28"/>
          <w:szCs w:val="28"/>
          <w:lang w:eastAsia="ru-RU"/>
        </w:rPr>
        <w:t xml:space="preserve">должностные лица </w:t>
      </w:r>
      <w:r w:rsidR="009F5BA5">
        <w:rPr>
          <w:sz w:val="28"/>
          <w:szCs w:val="28"/>
          <w:lang w:eastAsia="ru-RU"/>
        </w:rPr>
        <w:t>Контрольно-счетной палаты (по согласованию) и Администрации города (по согласованию), представители организаций города (по согласованию).</w:t>
      </w:r>
    </w:p>
    <w:p w14:paraId="17C15AAF" w14:textId="77777777" w:rsidR="009F5BA5" w:rsidRDefault="009F5BA5" w:rsidP="00B943C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Рабочая группа вправе запрашивать в органах местного самоуправления и у должностных лиц местного самоуправления информацию, необходимую для осуществления контроля, а также получать пояснения по установленным в результате проверки фактам. Ответ на запрос должен быть представлен в письменном виде в срок, указанный в запросе, который не может быть менее 7 (семи) и более 30 (тридцати) дней с момента получения запроса.</w:t>
      </w:r>
    </w:p>
    <w:p w14:paraId="4D5A539B" w14:textId="6B1CFDBB" w:rsidR="009F5BA5" w:rsidRDefault="009F5BA5" w:rsidP="00B943C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своей деятельности рабочая группа представляет Городской Думе, комитету доклад по существу вопроса, в связи с которым она была создана.</w:t>
      </w:r>
    </w:p>
    <w:p w14:paraId="0FBF1D4B" w14:textId="530CE799" w:rsidR="007D5014" w:rsidRDefault="009F5BA5" w:rsidP="007D501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B943C1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="007D5014">
        <w:rPr>
          <w:sz w:val="28"/>
          <w:szCs w:val="28"/>
          <w:lang w:eastAsia="ru-RU"/>
        </w:rPr>
        <w:t xml:space="preserve"> Депутатское расследование может проводиться на основании решения Городской Думы по инициативе Председателя Городской Думы, Президиума Городской Думы, комитета, не менее 1/3 от числа депутатов, установленного Уставом города для Городской Думы. Этим же решением определяется временная комиссия, ответственная за проведение депутатского расследования.</w:t>
      </w:r>
    </w:p>
    <w:p w14:paraId="36CB582E" w14:textId="77777777" w:rsidR="007D5014" w:rsidRDefault="007D5014" w:rsidP="007D501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Основаниями для назначения депутатского расследования являются сообщения:</w:t>
      </w:r>
    </w:p>
    <w:p w14:paraId="00B7EC2A" w14:textId="77777777" w:rsidR="007D5014" w:rsidRDefault="007D5014" w:rsidP="007D5014">
      <w:pPr>
        <w:pStyle w:val="ad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D5014">
        <w:rPr>
          <w:sz w:val="28"/>
          <w:szCs w:val="28"/>
          <w:lang w:eastAsia="ru-RU"/>
        </w:rPr>
        <w:t xml:space="preserve">о нарушении должностными лицами, органами местного самоуправления города </w:t>
      </w:r>
      <w:hyperlink r:id="rId12" w:history="1">
        <w:r w:rsidRPr="007D5014">
          <w:rPr>
            <w:sz w:val="28"/>
            <w:szCs w:val="28"/>
            <w:lang w:eastAsia="ru-RU"/>
          </w:rPr>
          <w:t>Конституции</w:t>
        </w:r>
      </w:hyperlink>
      <w:r w:rsidRPr="007D5014">
        <w:rPr>
          <w:sz w:val="28"/>
          <w:szCs w:val="28"/>
          <w:lang w:eastAsia="ru-RU"/>
        </w:rPr>
        <w:t xml:space="preserve"> Российской Федерации, законов Российской Федерации и Ульяновской области, Устава города, Регламента и решений Городской Думы;</w:t>
      </w:r>
    </w:p>
    <w:p w14:paraId="688F8C6E" w14:textId="77777777" w:rsidR="007D5014" w:rsidRDefault="007D5014" w:rsidP="007D5014">
      <w:pPr>
        <w:pStyle w:val="ad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D5014">
        <w:rPr>
          <w:sz w:val="28"/>
          <w:szCs w:val="28"/>
          <w:lang w:eastAsia="ru-RU"/>
        </w:rPr>
        <w:t>о нарушениях при исполнении бюджета города;</w:t>
      </w:r>
    </w:p>
    <w:p w14:paraId="45B55150" w14:textId="77777777" w:rsidR="007D5014" w:rsidRDefault="007D5014" w:rsidP="007D5014">
      <w:pPr>
        <w:pStyle w:val="ad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D5014">
        <w:rPr>
          <w:sz w:val="28"/>
          <w:szCs w:val="28"/>
          <w:lang w:eastAsia="ru-RU"/>
        </w:rPr>
        <w:t>о нарушениях по управлению и распоряжению объектами муниципальной собственности;</w:t>
      </w:r>
    </w:p>
    <w:p w14:paraId="48E3199C" w14:textId="77777777" w:rsidR="007D5014" w:rsidRDefault="007D5014" w:rsidP="007D5014">
      <w:pPr>
        <w:pStyle w:val="ad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D5014">
        <w:rPr>
          <w:sz w:val="28"/>
          <w:szCs w:val="28"/>
          <w:lang w:eastAsia="ru-RU"/>
        </w:rPr>
        <w:lastRenderedPageBreak/>
        <w:t>об обстоятельствах, которые ведут к ухудшению социально-экономического положения города;</w:t>
      </w:r>
    </w:p>
    <w:p w14:paraId="45ADF31E" w14:textId="77777777" w:rsidR="00395B4F" w:rsidRDefault="007D5014" w:rsidP="00395B4F">
      <w:pPr>
        <w:pStyle w:val="ad"/>
        <w:numPr>
          <w:ilvl w:val="0"/>
          <w:numId w:val="9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7D5014">
        <w:rPr>
          <w:sz w:val="28"/>
          <w:szCs w:val="28"/>
          <w:lang w:eastAsia="ru-RU"/>
        </w:rPr>
        <w:t>о других обстоятельствах, ущемляющих интересы населения города.</w:t>
      </w:r>
    </w:p>
    <w:p w14:paraId="1DE8F43F" w14:textId="77777777" w:rsidR="00DE7C45" w:rsidRDefault="007D5014" w:rsidP="00DE7C45">
      <w:p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5B4F">
        <w:rPr>
          <w:sz w:val="28"/>
          <w:szCs w:val="28"/>
          <w:lang w:eastAsia="ru-RU"/>
        </w:rPr>
        <w:t>Результаты расследования докладываются на заседании Городской Думы, по итогам обсуждения которых принимается решение Городской Думы.</w:t>
      </w:r>
      <w:r w:rsidR="009F5BA5">
        <w:rPr>
          <w:sz w:val="28"/>
          <w:szCs w:val="28"/>
          <w:lang w:eastAsia="ru-RU"/>
        </w:rPr>
        <w:t>»;</w:t>
      </w:r>
    </w:p>
    <w:p w14:paraId="2D884DC0" w14:textId="0CEECDD6" w:rsidR="009F5BA5" w:rsidRPr="00D43E59" w:rsidRDefault="009F5BA5" w:rsidP="00DE7C45">
      <w:p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10C76">
        <w:rPr>
          <w:bCs/>
          <w:sz w:val="28"/>
          <w:szCs w:val="28"/>
          <w:lang w:eastAsia="ru-RU"/>
        </w:rPr>
        <w:t>5) в пункте 1.7 части 1 статьи 8 слова «Гражданским процессуальным</w:t>
      </w:r>
      <w:r>
        <w:rPr>
          <w:sz w:val="28"/>
          <w:szCs w:val="28"/>
          <w:lang w:eastAsia="ru-RU"/>
        </w:rPr>
        <w:t xml:space="preserve"> кодексом» заменить словами «Кодексом административного судопроизводства».</w:t>
      </w:r>
    </w:p>
    <w:p w14:paraId="611B84A8" w14:textId="77777777" w:rsidR="009F5BA5" w:rsidRPr="00793ED9" w:rsidRDefault="009F5BA5" w:rsidP="009F5BA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ED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93ED9">
        <w:rPr>
          <w:sz w:val="28"/>
          <w:szCs w:val="28"/>
        </w:rPr>
        <w:t>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</w:t>
      </w:r>
      <w:r>
        <w:rPr>
          <w:sz w:val="28"/>
          <w:szCs w:val="28"/>
        </w:rPr>
        <w:t>-</w:t>
      </w:r>
      <w:r w:rsidRPr="00793ED9">
        <w:rPr>
          <w:sz w:val="28"/>
          <w:szCs w:val="28"/>
        </w:rPr>
        <w:t>телекоммуникационной сети «Интернет».</w:t>
      </w:r>
    </w:p>
    <w:p w14:paraId="77BD0CED" w14:textId="77777777" w:rsidR="009F5BA5" w:rsidRPr="00793ED9" w:rsidRDefault="009F5BA5" w:rsidP="009F5B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ED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793ED9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на</w:t>
      </w:r>
      <w:r w:rsidRPr="00793ED9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ий день</w:t>
      </w:r>
      <w:r w:rsidRPr="0079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дня </w:t>
      </w:r>
      <w:r w:rsidRPr="00793ED9">
        <w:rPr>
          <w:sz w:val="28"/>
          <w:szCs w:val="28"/>
        </w:rPr>
        <w:t>его официального опубликования.</w:t>
      </w:r>
    </w:p>
    <w:p w14:paraId="2AA5CF85" w14:textId="77777777" w:rsidR="009F5BA5" w:rsidRDefault="009F5BA5" w:rsidP="009F5BA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1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9F5BA5" w:rsidRPr="00692A10" w14:paraId="1683A013" w14:textId="77777777" w:rsidTr="007925F3">
        <w:tc>
          <w:tcPr>
            <w:tcW w:w="5920" w:type="dxa"/>
            <w:shd w:val="clear" w:color="auto" w:fill="auto"/>
          </w:tcPr>
          <w:p w14:paraId="3616D8B0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>Председатель Городской Думы</w:t>
            </w:r>
          </w:p>
          <w:p w14:paraId="2583BAB2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>города Димитровграда</w:t>
            </w:r>
          </w:p>
          <w:p w14:paraId="499E0193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2DBE00A5" w14:textId="67AB89EE" w:rsidR="00D64B71" w:rsidRDefault="00D64B71" w:rsidP="007925F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14:paraId="4DAF461C" w14:textId="75B5A07F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>Глав</w:t>
            </w:r>
            <w:r w:rsidR="00D64B71">
              <w:rPr>
                <w:sz w:val="28"/>
                <w:szCs w:val="28"/>
              </w:rPr>
              <w:t>ы</w:t>
            </w:r>
            <w:r w:rsidRPr="00305188">
              <w:rPr>
                <w:sz w:val="28"/>
                <w:szCs w:val="28"/>
              </w:rPr>
              <w:t xml:space="preserve"> города Димитровграда</w:t>
            </w:r>
          </w:p>
          <w:p w14:paraId="5821749D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jc w:val="both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>Ульяновской области</w:t>
            </w:r>
          </w:p>
        </w:tc>
      </w:tr>
      <w:tr w:rsidR="009F5BA5" w:rsidRPr="00692A10" w14:paraId="23F6374A" w14:textId="77777777" w:rsidTr="007925F3">
        <w:tc>
          <w:tcPr>
            <w:tcW w:w="5920" w:type="dxa"/>
            <w:shd w:val="clear" w:color="auto" w:fill="auto"/>
          </w:tcPr>
          <w:p w14:paraId="52A0C81A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rPr>
                <w:sz w:val="28"/>
                <w:szCs w:val="28"/>
              </w:rPr>
            </w:pPr>
          </w:p>
          <w:p w14:paraId="7D29670E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Pr="00305188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8638D95" w14:textId="77777777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jc w:val="both"/>
              <w:rPr>
                <w:sz w:val="28"/>
                <w:szCs w:val="28"/>
              </w:rPr>
            </w:pPr>
          </w:p>
          <w:p w14:paraId="5E3B4C97" w14:textId="7F3CEFEF" w:rsidR="009F5BA5" w:rsidRPr="00305188" w:rsidRDefault="009F5BA5" w:rsidP="007925F3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5"/>
              <w:jc w:val="both"/>
              <w:rPr>
                <w:sz w:val="28"/>
                <w:szCs w:val="28"/>
              </w:rPr>
            </w:pPr>
            <w:r w:rsidRPr="00305188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D64B71">
              <w:rPr>
                <w:sz w:val="28"/>
                <w:szCs w:val="28"/>
              </w:rPr>
              <w:t>Л</w:t>
            </w:r>
            <w:r w:rsidRPr="00305188">
              <w:rPr>
                <w:sz w:val="28"/>
                <w:szCs w:val="28"/>
              </w:rPr>
              <w:t>.</w:t>
            </w:r>
            <w:r w:rsidR="00D64B71">
              <w:rPr>
                <w:sz w:val="28"/>
                <w:szCs w:val="28"/>
              </w:rPr>
              <w:t>П</w:t>
            </w:r>
            <w:r w:rsidRPr="00305188">
              <w:rPr>
                <w:sz w:val="28"/>
                <w:szCs w:val="28"/>
              </w:rPr>
              <w:t>.</w:t>
            </w:r>
            <w:r w:rsidR="00D64B71">
              <w:rPr>
                <w:sz w:val="28"/>
                <w:szCs w:val="28"/>
              </w:rPr>
              <w:t>Шишкина</w:t>
            </w:r>
            <w:proofErr w:type="spellEnd"/>
          </w:p>
        </w:tc>
      </w:tr>
    </w:tbl>
    <w:p w14:paraId="61962BE5" w14:textId="77777777" w:rsidR="005A19FB" w:rsidRDefault="005A19FB" w:rsidP="005A19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591ED2DF" w14:textId="77777777" w:rsidR="005A19FB" w:rsidRDefault="005A19FB" w:rsidP="005A19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0E8C9752" w14:textId="77777777" w:rsidR="005A19FB" w:rsidRDefault="005A19FB" w:rsidP="005A19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4295E441" w14:textId="77777777" w:rsidR="005A19FB" w:rsidRDefault="005A19FB" w:rsidP="005A19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0B6265B0" w14:textId="77777777" w:rsidR="005A19FB" w:rsidRDefault="005A19FB" w:rsidP="005A19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6FF8B47D" w14:textId="77777777" w:rsidR="0002200B" w:rsidRDefault="0002200B" w:rsidP="003473B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425B1C3E" w14:textId="2F3D9AC8" w:rsidR="003473B6" w:rsidRPr="00DB7E85" w:rsidRDefault="003473B6" w:rsidP="00712081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color w:val="FF0000"/>
          <w:sz w:val="28"/>
          <w:szCs w:val="28"/>
          <w:lang w:eastAsia="ru-RU"/>
        </w:rPr>
      </w:pPr>
    </w:p>
    <w:p w14:paraId="2E76108D" w14:textId="77777777" w:rsidR="00DB7E85" w:rsidRDefault="00DB7E85" w:rsidP="001E013C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sz w:val="28"/>
          <w:szCs w:val="28"/>
          <w:lang w:eastAsia="ru-RU"/>
        </w:rPr>
      </w:pPr>
    </w:p>
    <w:p w14:paraId="1218856F" w14:textId="77777777" w:rsidR="00DB7E85" w:rsidRDefault="00DB7E85" w:rsidP="001E013C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sz w:val="28"/>
          <w:szCs w:val="28"/>
          <w:lang w:eastAsia="ru-RU"/>
        </w:rPr>
      </w:pPr>
    </w:p>
    <w:p w14:paraId="59C9104F" w14:textId="77777777" w:rsidR="00DB7E85" w:rsidRDefault="00DB7E85" w:rsidP="00710025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sz w:val="28"/>
          <w:szCs w:val="28"/>
          <w:lang w:eastAsia="ru-RU"/>
        </w:rPr>
      </w:pPr>
    </w:p>
    <w:p w14:paraId="0108D038" w14:textId="77777777" w:rsidR="00DB7E85" w:rsidRDefault="00DB7E85" w:rsidP="00710025">
      <w:pPr>
        <w:pStyle w:val="ad"/>
        <w:tabs>
          <w:tab w:val="left" w:pos="1134"/>
        </w:tabs>
        <w:suppressAutoHyphens w:val="0"/>
        <w:autoSpaceDE w:val="0"/>
        <w:autoSpaceDN w:val="0"/>
        <w:adjustRightInd w:val="0"/>
        <w:spacing w:before="280" w:line="360" w:lineRule="auto"/>
        <w:ind w:left="0" w:firstLine="709"/>
        <w:jc w:val="both"/>
        <w:rPr>
          <w:sz w:val="28"/>
          <w:szCs w:val="28"/>
          <w:lang w:eastAsia="ru-RU"/>
        </w:rPr>
      </w:pPr>
    </w:p>
    <w:p w14:paraId="08ACA039" w14:textId="77777777" w:rsidR="00912B51" w:rsidRDefault="00912B51" w:rsidP="00491F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sectPr w:rsidR="00912B51" w:rsidSect="00F65343">
      <w:headerReference w:type="even" r:id="rId13"/>
      <w:headerReference w:type="default" r:id="rId14"/>
      <w:footnotePr>
        <w:pos w:val="beneathText"/>
      </w:footnotePr>
      <w:pgSz w:w="11905" w:h="16837"/>
      <w:pgMar w:top="1021" w:right="737" w:bottom="851" w:left="153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3D8E0" w14:textId="77777777" w:rsidR="00B4489A" w:rsidRDefault="00B4489A">
      <w:r>
        <w:separator/>
      </w:r>
    </w:p>
  </w:endnote>
  <w:endnote w:type="continuationSeparator" w:id="0">
    <w:p w14:paraId="3935580A" w14:textId="77777777" w:rsidR="00B4489A" w:rsidRDefault="00B4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9DDD" w14:textId="77777777" w:rsidR="00B4489A" w:rsidRDefault="00B4489A">
      <w:r>
        <w:separator/>
      </w:r>
    </w:p>
  </w:footnote>
  <w:footnote w:type="continuationSeparator" w:id="0">
    <w:p w14:paraId="304303C7" w14:textId="77777777" w:rsidR="00B4489A" w:rsidRDefault="00B4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CB678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611C32" w14:textId="77777777"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866B" w14:textId="77777777"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C45">
      <w:rPr>
        <w:rStyle w:val="a5"/>
        <w:noProof/>
      </w:rPr>
      <w:t>11</w:t>
    </w:r>
    <w:r>
      <w:rPr>
        <w:rStyle w:val="a5"/>
      </w:rPr>
      <w:fldChar w:fldCharType="end"/>
    </w:r>
  </w:p>
  <w:p w14:paraId="332E8CF7" w14:textId="77777777"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087B"/>
    <w:multiLevelType w:val="hybridMultilevel"/>
    <w:tmpl w:val="C9AC4952"/>
    <w:lvl w:ilvl="0" w:tplc="553C5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E3670A"/>
    <w:multiLevelType w:val="hybridMultilevel"/>
    <w:tmpl w:val="CFB6F4F6"/>
    <w:lvl w:ilvl="0" w:tplc="841A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B43FEB"/>
    <w:multiLevelType w:val="hybridMultilevel"/>
    <w:tmpl w:val="C1961112"/>
    <w:lvl w:ilvl="0" w:tplc="089A71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C6756A"/>
    <w:multiLevelType w:val="hybridMultilevel"/>
    <w:tmpl w:val="85E2D218"/>
    <w:lvl w:ilvl="0" w:tplc="4B1A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3235A0"/>
    <w:multiLevelType w:val="hybridMultilevel"/>
    <w:tmpl w:val="3CC0DA84"/>
    <w:lvl w:ilvl="0" w:tplc="6F7E9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45FF"/>
    <w:rsid w:val="00010482"/>
    <w:rsid w:val="00012646"/>
    <w:rsid w:val="0001287F"/>
    <w:rsid w:val="00013262"/>
    <w:rsid w:val="000136F6"/>
    <w:rsid w:val="00013954"/>
    <w:rsid w:val="0001432C"/>
    <w:rsid w:val="00014D89"/>
    <w:rsid w:val="0001780E"/>
    <w:rsid w:val="0002200B"/>
    <w:rsid w:val="00024EC4"/>
    <w:rsid w:val="00025515"/>
    <w:rsid w:val="0002692F"/>
    <w:rsid w:val="00027481"/>
    <w:rsid w:val="00031F77"/>
    <w:rsid w:val="00034686"/>
    <w:rsid w:val="00037D94"/>
    <w:rsid w:val="000422E3"/>
    <w:rsid w:val="00046F02"/>
    <w:rsid w:val="00047609"/>
    <w:rsid w:val="000476B4"/>
    <w:rsid w:val="00052FE5"/>
    <w:rsid w:val="000539BC"/>
    <w:rsid w:val="00054035"/>
    <w:rsid w:val="00056E6D"/>
    <w:rsid w:val="000575C0"/>
    <w:rsid w:val="00057EE6"/>
    <w:rsid w:val="00061732"/>
    <w:rsid w:val="00063091"/>
    <w:rsid w:val="00064AA3"/>
    <w:rsid w:val="00066458"/>
    <w:rsid w:val="00070238"/>
    <w:rsid w:val="0007511F"/>
    <w:rsid w:val="00075D37"/>
    <w:rsid w:val="00085F7E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3C0D"/>
    <w:rsid w:val="000A52B9"/>
    <w:rsid w:val="000A5414"/>
    <w:rsid w:val="000A5DD1"/>
    <w:rsid w:val="000B4CFC"/>
    <w:rsid w:val="000B4DF2"/>
    <w:rsid w:val="000B713E"/>
    <w:rsid w:val="000C255F"/>
    <w:rsid w:val="000C2AE9"/>
    <w:rsid w:val="000C2D97"/>
    <w:rsid w:val="000C4149"/>
    <w:rsid w:val="000C4244"/>
    <w:rsid w:val="000C4ABF"/>
    <w:rsid w:val="000D1DA3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2181"/>
    <w:rsid w:val="000F3822"/>
    <w:rsid w:val="000F7EAF"/>
    <w:rsid w:val="00101BEE"/>
    <w:rsid w:val="00102338"/>
    <w:rsid w:val="0010296A"/>
    <w:rsid w:val="00103C58"/>
    <w:rsid w:val="00106364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351DE"/>
    <w:rsid w:val="001416B3"/>
    <w:rsid w:val="001428E6"/>
    <w:rsid w:val="00146DAA"/>
    <w:rsid w:val="001536E6"/>
    <w:rsid w:val="00165A90"/>
    <w:rsid w:val="00165BCF"/>
    <w:rsid w:val="00166202"/>
    <w:rsid w:val="00172540"/>
    <w:rsid w:val="00175A59"/>
    <w:rsid w:val="001762F4"/>
    <w:rsid w:val="00176489"/>
    <w:rsid w:val="00176B02"/>
    <w:rsid w:val="001807E4"/>
    <w:rsid w:val="0018614D"/>
    <w:rsid w:val="00186B3D"/>
    <w:rsid w:val="00190367"/>
    <w:rsid w:val="00191B47"/>
    <w:rsid w:val="00193952"/>
    <w:rsid w:val="00194907"/>
    <w:rsid w:val="00195CC9"/>
    <w:rsid w:val="00196F74"/>
    <w:rsid w:val="001A051C"/>
    <w:rsid w:val="001A0534"/>
    <w:rsid w:val="001A1F02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013C"/>
    <w:rsid w:val="001E22D9"/>
    <w:rsid w:val="001E26F7"/>
    <w:rsid w:val="001E3732"/>
    <w:rsid w:val="001E40C5"/>
    <w:rsid w:val="001E470D"/>
    <w:rsid w:val="001E4B0B"/>
    <w:rsid w:val="001E6BFA"/>
    <w:rsid w:val="001F020B"/>
    <w:rsid w:val="001F1FC5"/>
    <w:rsid w:val="001F50AD"/>
    <w:rsid w:val="001F50D6"/>
    <w:rsid w:val="001F5CF6"/>
    <w:rsid w:val="0020057A"/>
    <w:rsid w:val="00200612"/>
    <w:rsid w:val="00204B61"/>
    <w:rsid w:val="00207105"/>
    <w:rsid w:val="002114D5"/>
    <w:rsid w:val="00214F99"/>
    <w:rsid w:val="00216EF3"/>
    <w:rsid w:val="00221E5E"/>
    <w:rsid w:val="002234DD"/>
    <w:rsid w:val="00223847"/>
    <w:rsid w:val="00223DC1"/>
    <w:rsid w:val="00227182"/>
    <w:rsid w:val="00232DBD"/>
    <w:rsid w:val="00237171"/>
    <w:rsid w:val="00244945"/>
    <w:rsid w:val="0024699A"/>
    <w:rsid w:val="00247451"/>
    <w:rsid w:val="00250402"/>
    <w:rsid w:val="00250B30"/>
    <w:rsid w:val="00251B2D"/>
    <w:rsid w:val="00255440"/>
    <w:rsid w:val="002560C8"/>
    <w:rsid w:val="00260B22"/>
    <w:rsid w:val="002628B8"/>
    <w:rsid w:val="00266F81"/>
    <w:rsid w:val="00267382"/>
    <w:rsid w:val="0026782E"/>
    <w:rsid w:val="00272BAB"/>
    <w:rsid w:val="002743E2"/>
    <w:rsid w:val="00275434"/>
    <w:rsid w:val="00276E72"/>
    <w:rsid w:val="002807CA"/>
    <w:rsid w:val="002834CB"/>
    <w:rsid w:val="00284BB7"/>
    <w:rsid w:val="0028508F"/>
    <w:rsid w:val="002859AE"/>
    <w:rsid w:val="00285CB6"/>
    <w:rsid w:val="00287839"/>
    <w:rsid w:val="00287B51"/>
    <w:rsid w:val="00287D8E"/>
    <w:rsid w:val="002917E6"/>
    <w:rsid w:val="00292A91"/>
    <w:rsid w:val="00293B86"/>
    <w:rsid w:val="0029620E"/>
    <w:rsid w:val="002A1283"/>
    <w:rsid w:val="002A39EA"/>
    <w:rsid w:val="002A544A"/>
    <w:rsid w:val="002B1874"/>
    <w:rsid w:val="002B3D39"/>
    <w:rsid w:val="002B4F16"/>
    <w:rsid w:val="002B5EBF"/>
    <w:rsid w:val="002B76F4"/>
    <w:rsid w:val="002C465F"/>
    <w:rsid w:val="002C4CE2"/>
    <w:rsid w:val="002C795E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2F7DB9"/>
    <w:rsid w:val="00304257"/>
    <w:rsid w:val="00304559"/>
    <w:rsid w:val="00306C7F"/>
    <w:rsid w:val="00307BC4"/>
    <w:rsid w:val="00310314"/>
    <w:rsid w:val="003108F0"/>
    <w:rsid w:val="00312409"/>
    <w:rsid w:val="00312F3A"/>
    <w:rsid w:val="00313AA9"/>
    <w:rsid w:val="0031456C"/>
    <w:rsid w:val="0031468A"/>
    <w:rsid w:val="003152E0"/>
    <w:rsid w:val="0032018B"/>
    <w:rsid w:val="00321978"/>
    <w:rsid w:val="0032533D"/>
    <w:rsid w:val="00325CE6"/>
    <w:rsid w:val="00331677"/>
    <w:rsid w:val="00336E37"/>
    <w:rsid w:val="00337C70"/>
    <w:rsid w:val="00341AEA"/>
    <w:rsid w:val="00342837"/>
    <w:rsid w:val="003473B6"/>
    <w:rsid w:val="00350770"/>
    <w:rsid w:val="003516A2"/>
    <w:rsid w:val="00353769"/>
    <w:rsid w:val="00356026"/>
    <w:rsid w:val="00356B98"/>
    <w:rsid w:val="003606F5"/>
    <w:rsid w:val="003618BF"/>
    <w:rsid w:val="00362477"/>
    <w:rsid w:val="003629B6"/>
    <w:rsid w:val="0036301C"/>
    <w:rsid w:val="00363306"/>
    <w:rsid w:val="003642AE"/>
    <w:rsid w:val="003660FB"/>
    <w:rsid w:val="00370A63"/>
    <w:rsid w:val="003718FE"/>
    <w:rsid w:val="00372AAB"/>
    <w:rsid w:val="00376D07"/>
    <w:rsid w:val="00377607"/>
    <w:rsid w:val="003779B2"/>
    <w:rsid w:val="003814D8"/>
    <w:rsid w:val="00385177"/>
    <w:rsid w:val="00386E57"/>
    <w:rsid w:val="003917A1"/>
    <w:rsid w:val="00393031"/>
    <w:rsid w:val="0039569A"/>
    <w:rsid w:val="00395B4F"/>
    <w:rsid w:val="00396FD7"/>
    <w:rsid w:val="00397121"/>
    <w:rsid w:val="003A0606"/>
    <w:rsid w:val="003A0DEE"/>
    <w:rsid w:val="003A0E50"/>
    <w:rsid w:val="003A33CE"/>
    <w:rsid w:val="003A6824"/>
    <w:rsid w:val="003B03F6"/>
    <w:rsid w:val="003B14BA"/>
    <w:rsid w:val="003B1BC2"/>
    <w:rsid w:val="003B5541"/>
    <w:rsid w:val="003B597A"/>
    <w:rsid w:val="003B59C8"/>
    <w:rsid w:val="003C4570"/>
    <w:rsid w:val="003C4E8C"/>
    <w:rsid w:val="003E1BF2"/>
    <w:rsid w:val="003E3E0D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17F97"/>
    <w:rsid w:val="00422202"/>
    <w:rsid w:val="0042220D"/>
    <w:rsid w:val="00422A0F"/>
    <w:rsid w:val="00424E50"/>
    <w:rsid w:val="00425450"/>
    <w:rsid w:val="00426CA2"/>
    <w:rsid w:val="00432546"/>
    <w:rsid w:val="0043698A"/>
    <w:rsid w:val="0043710F"/>
    <w:rsid w:val="004373D7"/>
    <w:rsid w:val="00440097"/>
    <w:rsid w:val="00440E62"/>
    <w:rsid w:val="00442BE6"/>
    <w:rsid w:val="0044483F"/>
    <w:rsid w:val="0044699F"/>
    <w:rsid w:val="00447CEF"/>
    <w:rsid w:val="00450B34"/>
    <w:rsid w:val="00450BFE"/>
    <w:rsid w:val="00451D83"/>
    <w:rsid w:val="004543AC"/>
    <w:rsid w:val="00456D2A"/>
    <w:rsid w:val="00461364"/>
    <w:rsid w:val="0046300D"/>
    <w:rsid w:val="004643EC"/>
    <w:rsid w:val="00466FF9"/>
    <w:rsid w:val="00467776"/>
    <w:rsid w:val="00473688"/>
    <w:rsid w:val="004749D9"/>
    <w:rsid w:val="004806D2"/>
    <w:rsid w:val="00481AB5"/>
    <w:rsid w:val="004828B4"/>
    <w:rsid w:val="00484971"/>
    <w:rsid w:val="004862FC"/>
    <w:rsid w:val="004863FF"/>
    <w:rsid w:val="00486730"/>
    <w:rsid w:val="004873A5"/>
    <w:rsid w:val="00487E8D"/>
    <w:rsid w:val="00491FEE"/>
    <w:rsid w:val="00496B73"/>
    <w:rsid w:val="004A11AC"/>
    <w:rsid w:val="004A5DDD"/>
    <w:rsid w:val="004A63DA"/>
    <w:rsid w:val="004B0495"/>
    <w:rsid w:val="004B1025"/>
    <w:rsid w:val="004B2C9F"/>
    <w:rsid w:val="004B2D58"/>
    <w:rsid w:val="004B4586"/>
    <w:rsid w:val="004B6713"/>
    <w:rsid w:val="004B67A3"/>
    <w:rsid w:val="004C048B"/>
    <w:rsid w:val="004C29EF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4F5E"/>
    <w:rsid w:val="004F5B5C"/>
    <w:rsid w:val="004F7BDC"/>
    <w:rsid w:val="0050122C"/>
    <w:rsid w:val="005022B8"/>
    <w:rsid w:val="00505C05"/>
    <w:rsid w:val="00506676"/>
    <w:rsid w:val="00515DC0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4DFE"/>
    <w:rsid w:val="00546A21"/>
    <w:rsid w:val="00547474"/>
    <w:rsid w:val="00547F1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69E0"/>
    <w:rsid w:val="00580EC2"/>
    <w:rsid w:val="0058120F"/>
    <w:rsid w:val="00582A20"/>
    <w:rsid w:val="005845D7"/>
    <w:rsid w:val="00590C3C"/>
    <w:rsid w:val="00595F2F"/>
    <w:rsid w:val="00596208"/>
    <w:rsid w:val="00596F57"/>
    <w:rsid w:val="005973C3"/>
    <w:rsid w:val="005A0FB2"/>
    <w:rsid w:val="005A19FB"/>
    <w:rsid w:val="005A1C25"/>
    <w:rsid w:val="005A7351"/>
    <w:rsid w:val="005B205D"/>
    <w:rsid w:val="005B2326"/>
    <w:rsid w:val="005B661B"/>
    <w:rsid w:val="005B7EA0"/>
    <w:rsid w:val="005C3B06"/>
    <w:rsid w:val="005C4299"/>
    <w:rsid w:val="005D472D"/>
    <w:rsid w:val="005D56F6"/>
    <w:rsid w:val="005E00B9"/>
    <w:rsid w:val="005E0253"/>
    <w:rsid w:val="005E10D2"/>
    <w:rsid w:val="005E4D08"/>
    <w:rsid w:val="005E5F49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15B97"/>
    <w:rsid w:val="00616164"/>
    <w:rsid w:val="00621C3A"/>
    <w:rsid w:val="00622217"/>
    <w:rsid w:val="0062228A"/>
    <w:rsid w:val="006238A0"/>
    <w:rsid w:val="00625785"/>
    <w:rsid w:val="00630BFC"/>
    <w:rsid w:val="00631A6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35D3"/>
    <w:rsid w:val="0067422C"/>
    <w:rsid w:val="00677020"/>
    <w:rsid w:val="006802F0"/>
    <w:rsid w:val="006833EA"/>
    <w:rsid w:val="0068585E"/>
    <w:rsid w:val="00687658"/>
    <w:rsid w:val="006903FE"/>
    <w:rsid w:val="0069070D"/>
    <w:rsid w:val="00690EA7"/>
    <w:rsid w:val="00691A3E"/>
    <w:rsid w:val="006A00A0"/>
    <w:rsid w:val="006A1E74"/>
    <w:rsid w:val="006A33B6"/>
    <w:rsid w:val="006A5220"/>
    <w:rsid w:val="006A59DF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D111D"/>
    <w:rsid w:val="006D2993"/>
    <w:rsid w:val="006D3FB6"/>
    <w:rsid w:val="006D42DA"/>
    <w:rsid w:val="006D5626"/>
    <w:rsid w:val="006D5F7C"/>
    <w:rsid w:val="006D6543"/>
    <w:rsid w:val="006D74B2"/>
    <w:rsid w:val="006E1C78"/>
    <w:rsid w:val="006E41AA"/>
    <w:rsid w:val="006E49CB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025"/>
    <w:rsid w:val="007104DB"/>
    <w:rsid w:val="00710C76"/>
    <w:rsid w:val="00712081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257F"/>
    <w:rsid w:val="00745A14"/>
    <w:rsid w:val="0075030D"/>
    <w:rsid w:val="00751446"/>
    <w:rsid w:val="007525B6"/>
    <w:rsid w:val="0075429B"/>
    <w:rsid w:val="00756AB4"/>
    <w:rsid w:val="00760330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13FC"/>
    <w:rsid w:val="007A7A90"/>
    <w:rsid w:val="007B04BB"/>
    <w:rsid w:val="007B12D9"/>
    <w:rsid w:val="007B1A0C"/>
    <w:rsid w:val="007B23D8"/>
    <w:rsid w:val="007B4E66"/>
    <w:rsid w:val="007B6BDA"/>
    <w:rsid w:val="007B7147"/>
    <w:rsid w:val="007B772F"/>
    <w:rsid w:val="007B7A58"/>
    <w:rsid w:val="007C0368"/>
    <w:rsid w:val="007C7A08"/>
    <w:rsid w:val="007C7F78"/>
    <w:rsid w:val="007D2E9C"/>
    <w:rsid w:val="007D5014"/>
    <w:rsid w:val="007D57FC"/>
    <w:rsid w:val="007D5A08"/>
    <w:rsid w:val="007E0D9D"/>
    <w:rsid w:val="007E181B"/>
    <w:rsid w:val="007E1CD7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29C5"/>
    <w:rsid w:val="008238BA"/>
    <w:rsid w:val="00823940"/>
    <w:rsid w:val="00824018"/>
    <w:rsid w:val="0082549E"/>
    <w:rsid w:val="008278CF"/>
    <w:rsid w:val="00835076"/>
    <w:rsid w:val="00835F2D"/>
    <w:rsid w:val="008363F7"/>
    <w:rsid w:val="00836DE2"/>
    <w:rsid w:val="008402CC"/>
    <w:rsid w:val="00842651"/>
    <w:rsid w:val="008456B5"/>
    <w:rsid w:val="00846000"/>
    <w:rsid w:val="0084601A"/>
    <w:rsid w:val="008509B1"/>
    <w:rsid w:val="008519AC"/>
    <w:rsid w:val="0085545F"/>
    <w:rsid w:val="00856B9E"/>
    <w:rsid w:val="00857A6C"/>
    <w:rsid w:val="00863FDE"/>
    <w:rsid w:val="00864663"/>
    <w:rsid w:val="00865564"/>
    <w:rsid w:val="00866093"/>
    <w:rsid w:val="00876547"/>
    <w:rsid w:val="00880E89"/>
    <w:rsid w:val="00882D30"/>
    <w:rsid w:val="008830C6"/>
    <w:rsid w:val="008845FF"/>
    <w:rsid w:val="0088538A"/>
    <w:rsid w:val="00886AC2"/>
    <w:rsid w:val="00895943"/>
    <w:rsid w:val="00895E84"/>
    <w:rsid w:val="00896C0B"/>
    <w:rsid w:val="00896CF9"/>
    <w:rsid w:val="008A2303"/>
    <w:rsid w:val="008A2522"/>
    <w:rsid w:val="008A4E11"/>
    <w:rsid w:val="008A58A9"/>
    <w:rsid w:val="008A5D0E"/>
    <w:rsid w:val="008B0973"/>
    <w:rsid w:val="008B2FC6"/>
    <w:rsid w:val="008B3F5F"/>
    <w:rsid w:val="008B6B36"/>
    <w:rsid w:val="008C1D72"/>
    <w:rsid w:val="008C2AC8"/>
    <w:rsid w:val="008C2D4D"/>
    <w:rsid w:val="008C3A24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1E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2A9D"/>
    <w:rsid w:val="00903474"/>
    <w:rsid w:val="0090515A"/>
    <w:rsid w:val="00906C7D"/>
    <w:rsid w:val="00910776"/>
    <w:rsid w:val="00911825"/>
    <w:rsid w:val="009126E2"/>
    <w:rsid w:val="00912B51"/>
    <w:rsid w:val="00914084"/>
    <w:rsid w:val="00914A22"/>
    <w:rsid w:val="009205C5"/>
    <w:rsid w:val="009206A3"/>
    <w:rsid w:val="00921612"/>
    <w:rsid w:val="009276AD"/>
    <w:rsid w:val="0093402A"/>
    <w:rsid w:val="00935C73"/>
    <w:rsid w:val="00936181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72E0B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23B1"/>
    <w:rsid w:val="009A3EFF"/>
    <w:rsid w:val="009A5B75"/>
    <w:rsid w:val="009A6522"/>
    <w:rsid w:val="009A6B05"/>
    <w:rsid w:val="009B06D6"/>
    <w:rsid w:val="009B29EB"/>
    <w:rsid w:val="009B366B"/>
    <w:rsid w:val="009B6F34"/>
    <w:rsid w:val="009C083C"/>
    <w:rsid w:val="009C106B"/>
    <w:rsid w:val="009D175E"/>
    <w:rsid w:val="009D2924"/>
    <w:rsid w:val="009D2BB5"/>
    <w:rsid w:val="009D4EC6"/>
    <w:rsid w:val="009E1994"/>
    <w:rsid w:val="009E6439"/>
    <w:rsid w:val="009E7BF9"/>
    <w:rsid w:val="009F3EF3"/>
    <w:rsid w:val="009F5BA5"/>
    <w:rsid w:val="009F5D4D"/>
    <w:rsid w:val="009F7E63"/>
    <w:rsid w:val="00A018C0"/>
    <w:rsid w:val="00A03114"/>
    <w:rsid w:val="00A03AE6"/>
    <w:rsid w:val="00A044EC"/>
    <w:rsid w:val="00A06647"/>
    <w:rsid w:val="00A07CAB"/>
    <w:rsid w:val="00A14FA8"/>
    <w:rsid w:val="00A1556B"/>
    <w:rsid w:val="00A15BD0"/>
    <w:rsid w:val="00A16192"/>
    <w:rsid w:val="00A16521"/>
    <w:rsid w:val="00A16535"/>
    <w:rsid w:val="00A16FDD"/>
    <w:rsid w:val="00A20354"/>
    <w:rsid w:val="00A209F6"/>
    <w:rsid w:val="00A218C3"/>
    <w:rsid w:val="00A3025F"/>
    <w:rsid w:val="00A317DC"/>
    <w:rsid w:val="00A31B77"/>
    <w:rsid w:val="00A332FE"/>
    <w:rsid w:val="00A33FBD"/>
    <w:rsid w:val="00A36E40"/>
    <w:rsid w:val="00A37605"/>
    <w:rsid w:val="00A42232"/>
    <w:rsid w:val="00A46CB2"/>
    <w:rsid w:val="00A52348"/>
    <w:rsid w:val="00A5251A"/>
    <w:rsid w:val="00A54744"/>
    <w:rsid w:val="00A54EC9"/>
    <w:rsid w:val="00A61D1C"/>
    <w:rsid w:val="00A63B29"/>
    <w:rsid w:val="00A63F4F"/>
    <w:rsid w:val="00A674AD"/>
    <w:rsid w:val="00A701DC"/>
    <w:rsid w:val="00A71E50"/>
    <w:rsid w:val="00A73BAB"/>
    <w:rsid w:val="00A73C75"/>
    <w:rsid w:val="00A77233"/>
    <w:rsid w:val="00A77A61"/>
    <w:rsid w:val="00A77DF3"/>
    <w:rsid w:val="00A832DD"/>
    <w:rsid w:val="00A83B5B"/>
    <w:rsid w:val="00A85C58"/>
    <w:rsid w:val="00A8709A"/>
    <w:rsid w:val="00A909EC"/>
    <w:rsid w:val="00A9177F"/>
    <w:rsid w:val="00A94750"/>
    <w:rsid w:val="00A94AFA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682"/>
    <w:rsid w:val="00AC4C78"/>
    <w:rsid w:val="00AC549D"/>
    <w:rsid w:val="00AC5F1E"/>
    <w:rsid w:val="00AC63B3"/>
    <w:rsid w:val="00AC72AB"/>
    <w:rsid w:val="00AC75FB"/>
    <w:rsid w:val="00AC7D89"/>
    <w:rsid w:val="00AD3093"/>
    <w:rsid w:val="00AD5251"/>
    <w:rsid w:val="00AE027D"/>
    <w:rsid w:val="00AE095B"/>
    <w:rsid w:val="00AE1F06"/>
    <w:rsid w:val="00AE69D6"/>
    <w:rsid w:val="00AE7535"/>
    <w:rsid w:val="00AE7881"/>
    <w:rsid w:val="00AE7AC1"/>
    <w:rsid w:val="00AF2042"/>
    <w:rsid w:val="00AF24D0"/>
    <w:rsid w:val="00B003EC"/>
    <w:rsid w:val="00B00741"/>
    <w:rsid w:val="00B12D30"/>
    <w:rsid w:val="00B1399B"/>
    <w:rsid w:val="00B15B95"/>
    <w:rsid w:val="00B16FD5"/>
    <w:rsid w:val="00B17FB8"/>
    <w:rsid w:val="00B20888"/>
    <w:rsid w:val="00B21BFA"/>
    <w:rsid w:val="00B24D47"/>
    <w:rsid w:val="00B255EB"/>
    <w:rsid w:val="00B26151"/>
    <w:rsid w:val="00B318F6"/>
    <w:rsid w:val="00B32DB6"/>
    <w:rsid w:val="00B33BF3"/>
    <w:rsid w:val="00B348CC"/>
    <w:rsid w:val="00B34CEF"/>
    <w:rsid w:val="00B371B1"/>
    <w:rsid w:val="00B4138B"/>
    <w:rsid w:val="00B4206C"/>
    <w:rsid w:val="00B42829"/>
    <w:rsid w:val="00B4296F"/>
    <w:rsid w:val="00B4315F"/>
    <w:rsid w:val="00B4423C"/>
    <w:rsid w:val="00B4489A"/>
    <w:rsid w:val="00B44A47"/>
    <w:rsid w:val="00B506CE"/>
    <w:rsid w:val="00B508C4"/>
    <w:rsid w:val="00B52D75"/>
    <w:rsid w:val="00B53864"/>
    <w:rsid w:val="00B71309"/>
    <w:rsid w:val="00B75729"/>
    <w:rsid w:val="00B76B09"/>
    <w:rsid w:val="00B77FE0"/>
    <w:rsid w:val="00B83BD6"/>
    <w:rsid w:val="00B84A58"/>
    <w:rsid w:val="00B878DE"/>
    <w:rsid w:val="00B943C1"/>
    <w:rsid w:val="00B96383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08EC"/>
    <w:rsid w:val="00BC1A93"/>
    <w:rsid w:val="00BC4575"/>
    <w:rsid w:val="00BC4622"/>
    <w:rsid w:val="00BC4A0B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4302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61C0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2507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48ED"/>
    <w:rsid w:val="00C963F8"/>
    <w:rsid w:val="00CA0EE1"/>
    <w:rsid w:val="00CA1703"/>
    <w:rsid w:val="00CA566C"/>
    <w:rsid w:val="00CA67DA"/>
    <w:rsid w:val="00CA6AA1"/>
    <w:rsid w:val="00CA6B16"/>
    <w:rsid w:val="00CA6EED"/>
    <w:rsid w:val="00CA79FE"/>
    <w:rsid w:val="00CB4B20"/>
    <w:rsid w:val="00CB5A33"/>
    <w:rsid w:val="00CC1FA9"/>
    <w:rsid w:val="00CC79C2"/>
    <w:rsid w:val="00CD131C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21B0"/>
    <w:rsid w:val="00CF4782"/>
    <w:rsid w:val="00CF5971"/>
    <w:rsid w:val="00CF6BF8"/>
    <w:rsid w:val="00CF77D4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60C"/>
    <w:rsid w:val="00D22C4A"/>
    <w:rsid w:val="00D22C92"/>
    <w:rsid w:val="00D22E37"/>
    <w:rsid w:val="00D2528B"/>
    <w:rsid w:val="00D314ED"/>
    <w:rsid w:val="00D40FF5"/>
    <w:rsid w:val="00D42685"/>
    <w:rsid w:val="00D42D42"/>
    <w:rsid w:val="00D43E59"/>
    <w:rsid w:val="00D45A5D"/>
    <w:rsid w:val="00D46A90"/>
    <w:rsid w:val="00D4719F"/>
    <w:rsid w:val="00D4779A"/>
    <w:rsid w:val="00D524B6"/>
    <w:rsid w:val="00D53D4A"/>
    <w:rsid w:val="00D55A85"/>
    <w:rsid w:val="00D632CD"/>
    <w:rsid w:val="00D63989"/>
    <w:rsid w:val="00D64B71"/>
    <w:rsid w:val="00D665FF"/>
    <w:rsid w:val="00D66D77"/>
    <w:rsid w:val="00D7159A"/>
    <w:rsid w:val="00D720DD"/>
    <w:rsid w:val="00D72C3B"/>
    <w:rsid w:val="00D72F9B"/>
    <w:rsid w:val="00D73804"/>
    <w:rsid w:val="00D7461B"/>
    <w:rsid w:val="00D748A7"/>
    <w:rsid w:val="00D76443"/>
    <w:rsid w:val="00D8240E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A731A"/>
    <w:rsid w:val="00DB5B78"/>
    <w:rsid w:val="00DB63C2"/>
    <w:rsid w:val="00DB7E85"/>
    <w:rsid w:val="00DC05AB"/>
    <w:rsid w:val="00DD0788"/>
    <w:rsid w:val="00DD4575"/>
    <w:rsid w:val="00DD616B"/>
    <w:rsid w:val="00DE415A"/>
    <w:rsid w:val="00DE5EC7"/>
    <w:rsid w:val="00DE6ED2"/>
    <w:rsid w:val="00DE7C45"/>
    <w:rsid w:val="00DF00D2"/>
    <w:rsid w:val="00DF014D"/>
    <w:rsid w:val="00DF1FF4"/>
    <w:rsid w:val="00DF3BA0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56CD"/>
    <w:rsid w:val="00E16462"/>
    <w:rsid w:val="00E174D2"/>
    <w:rsid w:val="00E2016C"/>
    <w:rsid w:val="00E25707"/>
    <w:rsid w:val="00E265B5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63200"/>
    <w:rsid w:val="00E70940"/>
    <w:rsid w:val="00E70BC9"/>
    <w:rsid w:val="00E70E72"/>
    <w:rsid w:val="00E71124"/>
    <w:rsid w:val="00E71509"/>
    <w:rsid w:val="00E71CE3"/>
    <w:rsid w:val="00E71F5C"/>
    <w:rsid w:val="00E73F5A"/>
    <w:rsid w:val="00E759DA"/>
    <w:rsid w:val="00E7611B"/>
    <w:rsid w:val="00E85FD1"/>
    <w:rsid w:val="00E91874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0ECE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3F2B"/>
    <w:rsid w:val="00EE56EC"/>
    <w:rsid w:val="00EE736D"/>
    <w:rsid w:val="00EF0656"/>
    <w:rsid w:val="00EF2CB8"/>
    <w:rsid w:val="00EF7476"/>
    <w:rsid w:val="00EF76CD"/>
    <w:rsid w:val="00EF7FC1"/>
    <w:rsid w:val="00F03035"/>
    <w:rsid w:val="00F07E76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638A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0661"/>
    <w:rsid w:val="00F5464E"/>
    <w:rsid w:val="00F54CE5"/>
    <w:rsid w:val="00F567C8"/>
    <w:rsid w:val="00F6298A"/>
    <w:rsid w:val="00F62DB7"/>
    <w:rsid w:val="00F65343"/>
    <w:rsid w:val="00F736B5"/>
    <w:rsid w:val="00F7605C"/>
    <w:rsid w:val="00F7720D"/>
    <w:rsid w:val="00F81699"/>
    <w:rsid w:val="00F8310F"/>
    <w:rsid w:val="00F83756"/>
    <w:rsid w:val="00F84924"/>
    <w:rsid w:val="00F87BE6"/>
    <w:rsid w:val="00F87DB5"/>
    <w:rsid w:val="00F917D1"/>
    <w:rsid w:val="00F9195E"/>
    <w:rsid w:val="00F94E24"/>
    <w:rsid w:val="00F94FE7"/>
    <w:rsid w:val="00F96B39"/>
    <w:rsid w:val="00FB0523"/>
    <w:rsid w:val="00FB274B"/>
    <w:rsid w:val="00FB67D8"/>
    <w:rsid w:val="00FC0B62"/>
    <w:rsid w:val="00FC0F9E"/>
    <w:rsid w:val="00FC3174"/>
    <w:rsid w:val="00FC4573"/>
    <w:rsid w:val="00FC46EB"/>
    <w:rsid w:val="00FC778A"/>
    <w:rsid w:val="00FD26B7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702D7DCA"/>
  <w15:docId w15:val="{1C8D0545-7A59-4711-B459-32464EA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F07E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7E76"/>
    <w:rPr>
      <w:sz w:val="24"/>
      <w:szCs w:val="24"/>
      <w:lang w:eastAsia="ar-SA"/>
    </w:rPr>
  </w:style>
  <w:style w:type="paragraph" w:styleId="ac">
    <w:name w:val="No Spacing"/>
    <w:uiPriority w:val="1"/>
    <w:qFormat/>
    <w:rsid w:val="00F65343"/>
    <w:pPr>
      <w:suppressAutoHyphens/>
    </w:pPr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D1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C90464CD23B39BE85AFFBFB9E198A4359D08B8C6C5F2D4AA8EB7A1086A791E2E447B445575B12ABE2248eCiF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C1B918961B0E59371F3E93FD04743D292B849EB82FBB68990772C9D6765C1F6AEF4CB8AA3B633AE75F60933B0EA935A34DE9170CD1C427AB8DA357n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C1B918961B0E59371F209EEB6828342221DA91BA2FB136C0582994817F56482DA015FAEE366638E25637CB740FF573F05EEA130CD2C6385An1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D853-F4BE-441C-ACC5-4270115E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84</cp:revision>
  <cp:lastPrinted>2022-05-26T05:58:00Z</cp:lastPrinted>
  <dcterms:created xsi:type="dcterms:W3CDTF">2019-01-31T06:56:00Z</dcterms:created>
  <dcterms:modified xsi:type="dcterms:W3CDTF">2022-05-26T05:58:00Z</dcterms:modified>
</cp:coreProperties>
</file>